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FC86F" w14:textId="77777777" w:rsidR="00EA4669" w:rsidRPr="004B5FBC" w:rsidRDefault="00EA4669">
      <w:pPr>
        <w:jc w:val="center"/>
        <w:rPr>
          <w:rFonts w:cs="B Nazanin"/>
          <w:b/>
          <w:bCs/>
          <w:sz w:val="30"/>
          <w:szCs w:val="30"/>
        </w:rPr>
      </w:pPr>
      <w:r w:rsidRPr="004B5FBC"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Pr="004B5FBC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Pr="004B5FBC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Pr="004B5FBC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4B5FBC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4B5FBC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 w:rsidRPr="004B5FBC"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4B5FBC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 w:rsidRPr="004B5FBC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Pr="004B5FBC" w:rsidRDefault="003A4E8F">
      <w:pPr>
        <w:jc w:val="center"/>
        <w:rPr>
          <w:rFonts w:cs="B Nazanin"/>
          <w:b/>
          <w:bCs/>
        </w:rPr>
      </w:pPr>
    </w:p>
    <w:p w14:paraId="4F98781D" w14:textId="7CB98BFA" w:rsidR="002121BE" w:rsidRPr="004B5FBC" w:rsidRDefault="003A4E8F" w:rsidP="00D76B40">
      <w:pPr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 xml:space="preserve">نام </w:t>
      </w:r>
      <w:r w:rsidR="002121BE" w:rsidRPr="004B5FBC">
        <w:rPr>
          <w:rFonts w:cs="B Nazanin" w:hint="cs"/>
          <w:b/>
          <w:bCs/>
          <w:rtl/>
        </w:rPr>
        <w:t>درس</w:t>
      </w:r>
      <w:r w:rsidR="000A7FB1" w:rsidRPr="004B5FBC">
        <w:rPr>
          <w:rFonts w:cs="B Nazanin" w:hint="cs"/>
          <w:b/>
          <w:bCs/>
          <w:rtl/>
        </w:rPr>
        <w:t>:</w:t>
      </w:r>
      <w:r w:rsidR="003B7109" w:rsidRPr="004B5FBC">
        <w:rPr>
          <w:rFonts w:cs="B Nazanin" w:hint="cs"/>
          <w:b/>
          <w:bCs/>
          <w:rtl/>
        </w:rPr>
        <w:t xml:space="preserve"> </w:t>
      </w:r>
      <w:r w:rsidR="00D76B40" w:rsidRPr="004B5FBC">
        <w:rPr>
          <w:rFonts w:cs="B Nazanin"/>
          <w:b/>
          <w:bCs/>
          <w:rtl/>
        </w:rPr>
        <w:t>بارداري و زايمان</w:t>
      </w:r>
      <w:r w:rsidR="00D76B40" w:rsidRPr="004B5FBC">
        <w:rPr>
          <w:rFonts w:cs="B Nazanin" w:hint="cs"/>
          <w:b/>
          <w:bCs/>
          <w:rtl/>
        </w:rPr>
        <w:t xml:space="preserve"> </w:t>
      </w:r>
      <w:r w:rsidR="00C554FB">
        <w:rPr>
          <w:rFonts w:cs="B Nazanin" w:hint="cs"/>
          <w:b/>
          <w:bCs/>
          <w:rtl/>
        </w:rPr>
        <w:t>1</w:t>
      </w:r>
      <w:r w:rsidR="00D76B40" w:rsidRPr="004B5FBC">
        <w:rPr>
          <w:rFonts w:cs="B Nazanin" w:hint="cs"/>
          <w:b/>
          <w:bCs/>
          <w:rtl/>
        </w:rPr>
        <w:t xml:space="preserve">                                                          </w:t>
      </w:r>
      <w:r w:rsidR="002121BE" w:rsidRPr="004B5FBC">
        <w:rPr>
          <w:rFonts w:cs="B Nazanin" w:hint="cs"/>
          <w:b/>
          <w:bCs/>
          <w:rtl/>
        </w:rPr>
        <w:t>نيمسال</w:t>
      </w:r>
      <w:r w:rsidR="00C554FB">
        <w:rPr>
          <w:rFonts w:cs="B Nazanin" w:hint="cs"/>
          <w:b/>
          <w:bCs/>
          <w:rtl/>
        </w:rPr>
        <w:t xml:space="preserve"> دوم</w:t>
      </w:r>
      <w:r w:rsidR="000A7FB1" w:rsidRPr="004B5FBC">
        <w:rPr>
          <w:rFonts w:cs="B Nazanin" w:hint="cs"/>
          <w:b/>
          <w:bCs/>
          <w:rtl/>
        </w:rPr>
        <w:t xml:space="preserve"> </w:t>
      </w:r>
      <w:r w:rsidR="00D32B6E" w:rsidRPr="004B5FBC">
        <w:rPr>
          <w:rFonts w:cs="B Nazanin" w:hint="cs"/>
          <w:b/>
          <w:bCs/>
          <w:rtl/>
        </w:rPr>
        <w:t>140</w:t>
      </w:r>
      <w:r w:rsidR="004B5FBC" w:rsidRPr="004B5FBC">
        <w:rPr>
          <w:rFonts w:cs="B Nazanin" w:hint="cs"/>
          <w:b/>
          <w:bCs/>
          <w:rtl/>
        </w:rPr>
        <w:t>5</w:t>
      </w:r>
      <w:r w:rsidR="000A7FB1" w:rsidRPr="004B5FBC">
        <w:rPr>
          <w:rFonts w:cs="B Nazanin"/>
          <w:b/>
          <w:bCs/>
          <w:rtl/>
        </w:rPr>
        <w:t>-</w:t>
      </w:r>
      <w:r w:rsidR="00D32B6E" w:rsidRPr="004B5FBC">
        <w:rPr>
          <w:rFonts w:cs="B Nazanin" w:hint="cs"/>
          <w:b/>
          <w:bCs/>
          <w:rtl/>
        </w:rPr>
        <w:t>140</w:t>
      </w:r>
      <w:r w:rsidR="004B5FBC" w:rsidRPr="004B5FBC">
        <w:rPr>
          <w:rFonts w:cs="B Nazanin" w:hint="cs"/>
          <w:b/>
          <w:bCs/>
          <w:rtl/>
        </w:rPr>
        <w:t>4</w:t>
      </w:r>
      <w:r w:rsidR="002121BE" w:rsidRPr="004B5FBC">
        <w:rPr>
          <w:rFonts w:cs="B Nazanin" w:hint="cs"/>
          <w:b/>
          <w:bCs/>
          <w:rtl/>
        </w:rPr>
        <w:t xml:space="preserve"> </w:t>
      </w:r>
    </w:p>
    <w:p w14:paraId="2744E247" w14:textId="2D515172" w:rsidR="008916B4" w:rsidRPr="004B5FBC" w:rsidRDefault="002121BE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>دانشکده:</w:t>
      </w:r>
      <w:r w:rsidR="000A7FB1" w:rsidRPr="004B5FBC">
        <w:rPr>
          <w:rFonts w:cs="B Nazanin" w:hint="cs"/>
          <w:b/>
          <w:bCs/>
          <w:rtl/>
        </w:rPr>
        <w:t xml:space="preserve"> پرستاری و مامایی       </w:t>
      </w:r>
      <w:r w:rsidR="00CB36B5" w:rsidRPr="004B5FBC">
        <w:rPr>
          <w:rFonts w:cs="B Nazanin"/>
          <w:b/>
          <w:bCs/>
        </w:rPr>
        <w:t xml:space="preserve">    </w:t>
      </w:r>
      <w:r w:rsidR="00D76B40" w:rsidRPr="004B5FBC">
        <w:rPr>
          <w:rFonts w:cs="B Nazanin" w:hint="cs"/>
          <w:b/>
          <w:bCs/>
          <w:rtl/>
        </w:rPr>
        <w:t xml:space="preserve">                       </w:t>
      </w:r>
      <w:r w:rsidR="00CB36B5" w:rsidRPr="004B5FBC">
        <w:rPr>
          <w:rFonts w:cs="B Nazanin"/>
          <w:b/>
          <w:bCs/>
        </w:rPr>
        <w:t xml:space="preserve">               </w:t>
      </w:r>
      <w:r w:rsidR="000A7FB1" w:rsidRPr="004B5FBC">
        <w:rPr>
          <w:rFonts w:cs="B Nazanin" w:hint="cs"/>
          <w:b/>
          <w:bCs/>
          <w:rtl/>
        </w:rPr>
        <w:t xml:space="preserve">     </w:t>
      </w:r>
      <w:r w:rsidRPr="004B5FBC">
        <w:rPr>
          <w:rFonts w:cs="B Nazanin" w:hint="cs"/>
          <w:b/>
          <w:bCs/>
          <w:rtl/>
        </w:rPr>
        <w:t xml:space="preserve"> گروه آموزشی:</w:t>
      </w:r>
      <w:r w:rsidR="000A7FB1" w:rsidRPr="004B5FBC">
        <w:rPr>
          <w:rFonts w:cs="B Nazanin" w:hint="cs"/>
          <w:b/>
          <w:bCs/>
          <w:rtl/>
        </w:rPr>
        <w:t xml:space="preserve"> مامایی</w:t>
      </w:r>
      <w:r w:rsidR="008916B4" w:rsidRPr="004B5FBC">
        <w:rPr>
          <w:rFonts w:cs="B Nazanin"/>
          <w:b/>
          <w:bCs/>
          <w:rtl/>
        </w:rPr>
        <w:tab/>
      </w:r>
    </w:p>
    <w:p w14:paraId="18A98D4B" w14:textId="77777777" w:rsidR="008916B4" w:rsidRPr="004B5FBC" w:rsidRDefault="008916B4" w:rsidP="008916B4">
      <w:pPr>
        <w:jc w:val="right"/>
        <w:rPr>
          <w:rFonts w:cs="B Nazanin"/>
        </w:rPr>
      </w:pPr>
    </w:p>
    <w:p w14:paraId="3B9E455F" w14:textId="77777777" w:rsidR="008916B4" w:rsidRPr="004B5FBC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 xml:space="preserve"> </w:t>
      </w:r>
      <w:r w:rsidRPr="004B5FBC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4B5FBC" w:rsidRPr="004B5FBC" w14:paraId="61572F08" w14:textId="77777777" w:rsidTr="003B7109">
        <w:tc>
          <w:tcPr>
            <w:tcW w:w="4961" w:type="dxa"/>
          </w:tcPr>
          <w:p w14:paraId="63F50A2D" w14:textId="5F645782" w:rsidR="00D76B40" w:rsidRPr="004B5FBC" w:rsidRDefault="008916B4" w:rsidP="00534891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نام و شماره درس: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76B40" w:rsidRPr="004B5FBC">
              <w:rPr>
                <w:rFonts w:cs="B Nazanin"/>
                <w:b/>
                <w:bCs/>
                <w:sz w:val="22"/>
                <w:szCs w:val="22"/>
                <w:rtl/>
              </w:rPr>
              <w:t>بارداري و زايمان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  <w:p w14:paraId="41D82028" w14:textId="5E32152D" w:rsidR="008916B4" w:rsidRPr="004B5FBC" w:rsidRDefault="00D76B40" w:rsidP="00534891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  <w:r w:rsidR="001F7A07">
              <w:rPr>
                <w:rFonts w:cs="B Nazanin" w:hint="cs"/>
                <w:b/>
                <w:bCs/>
                <w:sz w:val="20"/>
                <w:szCs w:val="20"/>
                <w:rtl/>
              </w:rPr>
              <w:t>2071076</w:t>
            </w: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669" w:type="dxa"/>
          </w:tcPr>
          <w:p w14:paraId="1B5685C9" w14:textId="18B8E856" w:rsidR="008916B4" w:rsidRPr="004B5FBC" w:rsidRDefault="008916B4" w:rsidP="004B5FB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روز و ساعت برگزار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CB36B5" w:rsidRPr="004B5FBC">
              <w:rPr>
                <w:rFonts w:cs="B Nazanin"/>
                <w:b/>
                <w:bCs/>
                <w:sz w:val="22"/>
                <w:szCs w:val="22"/>
              </w:rPr>
              <w:t>:</w:t>
            </w:r>
            <w:r w:rsidR="00CB36B5" w:rsidRPr="004B5FB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EC5A62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دو</w:t>
            </w:r>
            <w:r w:rsidR="00C1316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شنبه ها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ساعت 10-8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طول ترم و چهارشنبه ها 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  <w:r w:rsid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هفته ، 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ساعت: </w:t>
            </w:r>
            <w:r w:rsidR="004B5FBC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</w:tr>
      <w:tr w:rsidR="004B5FBC" w:rsidRPr="004B5FBC" w14:paraId="02316450" w14:textId="77777777" w:rsidTr="003B7109">
        <w:tc>
          <w:tcPr>
            <w:tcW w:w="4961" w:type="dxa"/>
          </w:tcPr>
          <w:p w14:paraId="68B43CE4" w14:textId="734BBE98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رشته و مقطع تحصيل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:</w:t>
            </w:r>
            <w:r w:rsidR="00CB36B5" w:rsidRPr="004B5FB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مامايي </w:t>
            </w:r>
            <w:r w:rsidR="00CB36B5" w:rsidRPr="004B5FBC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="00CB36B5" w:rsidRPr="004B5FB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كارشناسي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نا</w:t>
            </w:r>
            <w:r w:rsidR="00D31A6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پیوسته ترم 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4669" w:type="dxa"/>
          </w:tcPr>
          <w:p w14:paraId="6590E1C0" w14:textId="647D44CE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محل برگزار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:  کلاس </w:t>
            </w:r>
            <w:r w:rsidR="00C554FB">
              <w:rPr>
                <w:rFonts w:cs="B Nazanin" w:hint="cs"/>
                <w:b/>
                <w:bCs/>
                <w:sz w:val="22"/>
                <w:szCs w:val="22"/>
                <w:rtl/>
              </w:rPr>
              <w:t>126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دانشکده پرستاری و مامایی</w:t>
            </w:r>
            <w:r w:rsidR="003A3C3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یا کلاس مجازی</w:t>
            </w:r>
            <w:r w:rsidR="00462AD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در بستر اسکای روم</w:t>
            </w:r>
          </w:p>
        </w:tc>
      </w:tr>
      <w:tr w:rsidR="004B5FBC" w:rsidRPr="004B5FBC" w14:paraId="29A35E70" w14:textId="77777777" w:rsidTr="003B7109">
        <w:tc>
          <w:tcPr>
            <w:tcW w:w="4961" w:type="dxa"/>
          </w:tcPr>
          <w:p w14:paraId="3BE1F135" w14:textId="6F98929B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تعداد و نوع واحد (نظر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):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4/2 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واحد نظری</w:t>
            </w:r>
          </w:p>
        </w:tc>
        <w:tc>
          <w:tcPr>
            <w:tcW w:w="4669" w:type="dxa"/>
          </w:tcPr>
          <w:p w14:paraId="65EF552C" w14:textId="77777777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B5FBC" w:rsidRPr="004B5FBC" w14:paraId="66304126" w14:textId="77777777" w:rsidTr="003B7109">
        <w:tc>
          <w:tcPr>
            <w:tcW w:w="4961" w:type="dxa"/>
          </w:tcPr>
          <w:p w14:paraId="7B6AC646" w14:textId="3909B1D9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دروس پيش نياز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="0091118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911181" w:rsidRPr="004B5FB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تشریح، فیزیولوژی و ایمنی شناسی، بارداری 1 و 2</w:t>
            </w:r>
          </w:p>
        </w:tc>
        <w:tc>
          <w:tcPr>
            <w:tcW w:w="4669" w:type="dxa"/>
          </w:tcPr>
          <w:p w14:paraId="4A457898" w14:textId="77777777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B5FBC" w:rsidRPr="004B5FBC" w14:paraId="2140E6CB" w14:textId="77777777" w:rsidTr="003B7109">
        <w:tc>
          <w:tcPr>
            <w:tcW w:w="4961" w:type="dxa"/>
          </w:tcPr>
          <w:p w14:paraId="64403827" w14:textId="2586AB3C" w:rsidR="00C554FB" w:rsidRPr="004B5FBC" w:rsidRDefault="008916B4" w:rsidP="008A793F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مسوول درس: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404D7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خانم 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اکرم کرمی</w:t>
            </w:r>
            <w:r w:rsidR="002B077D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669" w:type="dxa"/>
          </w:tcPr>
          <w:p w14:paraId="0EB718D9" w14:textId="23B82DE7" w:rsidR="008916B4" w:rsidRPr="004B5FBC" w:rsidRDefault="008A793F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مدرسین: خانم دکتر فرانک صفدری- خانم اکرم کرمی</w:t>
            </w:r>
          </w:p>
        </w:tc>
      </w:tr>
      <w:tr w:rsidR="004B5FBC" w:rsidRPr="004B5FBC" w14:paraId="5A70DB64" w14:textId="77777777" w:rsidTr="003B7109">
        <w:tc>
          <w:tcPr>
            <w:tcW w:w="9630" w:type="dxa"/>
            <w:gridSpan w:val="2"/>
          </w:tcPr>
          <w:p w14:paraId="51E2C8CB" w14:textId="26F8B59F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اطلاعات تماس مسئول درس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(تلفن، روزهای تماس، آدرس دفتر و ایمیل):</w:t>
            </w:r>
            <w:r w:rsidR="00CB36B5" w:rsidRPr="004B5FB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CB36B5" w:rsidRPr="004B5FBC">
              <w:rPr>
                <w:rFonts w:cs="B Nazanin"/>
                <w:sz w:val="22"/>
                <w:szCs w:val="22"/>
              </w:rPr>
              <w:t>karami675@yahoo.com</w:t>
            </w:r>
          </w:p>
          <w:p w14:paraId="043E05CA" w14:textId="45F107AF" w:rsidR="008916B4" w:rsidRPr="004B5FBC" w:rsidRDefault="00CB36B5" w:rsidP="00F404D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روزهای 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شنبه، 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دوشنبه و 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سه 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</w:t>
            </w:r>
          </w:p>
        </w:tc>
      </w:tr>
    </w:tbl>
    <w:p w14:paraId="15254249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هدف</w:t>
      </w:r>
      <w:r w:rsidRPr="004B5FBC">
        <w:rPr>
          <w:rFonts w:cs="B Nazanin"/>
          <w:b/>
          <w:bCs/>
          <w:rtl/>
        </w:rPr>
        <w:t xml:space="preserve"> </w:t>
      </w:r>
      <w:r w:rsidRPr="004B5FBC">
        <w:rPr>
          <w:rFonts w:cs="B Nazanin" w:hint="cs"/>
          <w:b/>
          <w:bCs/>
          <w:rtl/>
        </w:rPr>
        <w:t>کلی</w:t>
      </w:r>
      <w:r w:rsidRPr="004B5FBC">
        <w:rPr>
          <w:rFonts w:cs="B Nazanin"/>
          <w:b/>
          <w:bCs/>
          <w:rtl/>
        </w:rPr>
        <w:t xml:space="preserve"> درس (در سه ح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طه</w:t>
      </w:r>
      <w:r w:rsidRPr="004B5FBC">
        <w:rPr>
          <w:rFonts w:cs="B Nazanin"/>
          <w:b/>
          <w:bCs/>
          <w:rtl/>
        </w:rPr>
        <w:t xml:space="preserve"> دانش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،</w:t>
      </w:r>
      <w:r w:rsidRPr="004B5FBC">
        <w:rPr>
          <w:rFonts w:cs="B Nazanin"/>
          <w:b/>
          <w:bCs/>
          <w:rtl/>
        </w:rPr>
        <w:t xml:space="preserve"> نگرش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/>
          <w:b/>
          <w:bCs/>
          <w:rtl/>
        </w:rPr>
        <w:t xml:space="preserve"> و مهارت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/>
          <w:b/>
          <w:bCs/>
          <w:rtl/>
        </w:rPr>
        <w:t>):</w:t>
      </w:r>
    </w:p>
    <w:p w14:paraId="516C94DA" w14:textId="77777777" w:rsidR="00C13161" w:rsidRPr="004B5FBC" w:rsidRDefault="00C13161" w:rsidP="00D76B4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دانشی</w:t>
      </w:r>
    </w:p>
    <w:p w14:paraId="4D976116" w14:textId="0225C9F5" w:rsidR="00C13161" w:rsidRPr="004B5FBC" w:rsidRDefault="00D76B40" w:rsidP="00D76B40">
      <w:pPr>
        <w:pStyle w:val="ListParagraph"/>
        <w:numPr>
          <w:ilvl w:val="0"/>
          <w:numId w:val="29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>آشنایی با</w:t>
      </w:r>
      <w:r w:rsidR="00C13161" w:rsidRPr="004B5FBC">
        <w:rPr>
          <w:rFonts w:ascii="Tahoma" w:hAnsi="Tahoma" w:cs="B Nazanin" w:hint="cs"/>
          <w:rtl/>
        </w:rPr>
        <w:t xml:space="preserve"> بارداريهاي غير طبيعي</w:t>
      </w:r>
    </w:p>
    <w:p w14:paraId="4374666E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 xml:space="preserve">شناخت موارد غير طبيعي در زايمان </w:t>
      </w:r>
    </w:p>
    <w:p w14:paraId="638A50D7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cs="B Nazanin"/>
          <w:rtl/>
        </w:rPr>
      </w:pPr>
      <w:r w:rsidRPr="004B5FBC">
        <w:rPr>
          <w:rFonts w:ascii="Tahoma" w:hAnsi="Tahoma" w:cs="B Nazanin" w:hint="cs"/>
          <w:rtl/>
        </w:rPr>
        <w:t>آشنایی با انجام بعضی از زایمان های غیر طبیعی</w:t>
      </w:r>
    </w:p>
    <w:p w14:paraId="4C4C41DD" w14:textId="42037DE4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</w:rPr>
      </w:pPr>
      <w:r w:rsidRPr="004B5FBC">
        <w:rPr>
          <w:rFonts w:ascii="Tahoma" w:hAnsi="Tahoma" w:cs="B Nazanin" w:hint="cs"/>
          <w:rtl/>
        </w:rPr>
        <w:t>شناخت عوامل ب</w:t>
      </w:r>
      <w:r w:rsidR="00D76B40" w:rsidRPr="004B5FBC">
        <w:rPr>
          <w:rFonts w:ascii="Tahoma" w:hAnsi="Tahoma" w:cs="B Nazanin" w:hint="cs"/>
          <w:rtl/>
        </w:rPr>
        <w:t xml:space="preserve">ه </w:t>
      </w:r>
      <w:r w:rsidRPr="004B5FBC">
        <w:rPr>
          <w:rFonts w:ascii="Tahoma" w:hAnsi="Tahoma" w:cs="B Nazanin" w:hint="cs"/>
          <w:rtl/>
        </w:rPr>
        <w:t xml:space="preserve">وجود آوردن زجر جنين </w:t>
      </w:r>
    </w:p>
    <w:p w14:paraId="24879B7F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</w:rPr>
      </w:pPr>
      <w:r w:rsidRPr="004B5FBC">
        <w:rPr>
          <w:rFonts w:ascii="Tahoma" w:hAnsi="Tahoma" w:cs="B Nazanin" w:hint="cs"/>
          <w:rtl/>
        </w:rPr>
        <w:t xml:space="preserve">آشنایی با دستگاهها و تکنولوژی های جدید در تشخيص </w:t>
      </w:r>
    </w:p>
    <w:p w14:paraId="0165134F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</w:rPr>
      </w:pPr>
      <w:r w:rsidRPr="004B5FBC">
        <w:rPr>
          <w:rFonts w:ascii="Tahoma" w:hAnsi="Tahoma" w:cs="B Nazanin" w:hint="cs"/>
          <w:rtl/>
        </w:rPr>
        <w:t xml:space="preserve">شناخت فوریتهای مامایی </w:t>
      </w:r>
    </w:p>
    <w:p w14:paraId="1DA26BB5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  <w:rtl/>
        </w:rPr>
      </w:pPr>
      <w:r w:rsidRPr="004B5FBC">
        <w:rPr>
          <w:rFonts w:ascii="Tahoma" w:hAnsi="Tahoma" w:cs="B Nazanin" w:hint="cs"/>
          <w:rtl/>
        </w:rPr>
        <w:t xml:space="preserve">شناخت موارد انتقال خون در مادر و جنین  </w:t>
      </w:r>
    </w:p>
    <w:p w14:paraId="0800963F" w14:textId="77777777" w:rsidR="00D76B40" w:rsidRPr="004B5FBC" w:rsidRDefault="00D76B40" w:rsidP="00D76B40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نگرشی</w:t>
      </w:r>
    </w:p>
    <w:p w14:paraId="1990A909" w14:textId="77777777" w:rsidR="00D76B40" w:rsidRPr="004B5FBC" w:rsidRDefault="00D76B40" w:rsidP="00D76B40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 xml:space="preserve">پايبند بودن به محدوديتها و مسئوليتهاي حرفه اي و اخلاقی </w:t>
      </w:r>
    </w:p>
    <w:p w14:paraId="5DB16FF2" w14:textId="77777777" w:rsidR="00D76B40" w:rsidRPr="004B5FBC" w:rsidRDefault="00D76B40" w:rsidP="00D76B40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 xml:space="preserve">رعايت موازين شرعی در ارائه خدمات </w:t>
      </w:r>
    </w:p>
    <w:p w14:paraId="7B208129" w14:textId="77777777" w:rsidR="00D76B40" w:rsidRPr="004B5FBC" w:rsidRDefault="00D76B40" w:rsidP="00D76B40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مهارتی</w:t>
      </w:r>
    </w:p>
    <w:p w14:paraId="2907F177" w14:textId="77777777" w:rsidR="00D76B40" w:rsidRPr="004B5FBC" w:rsidRDefault="00D76B40" w:rsidP="00D76B40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>انجام آموزش و مشاوره با همکاری استاد</w:t>
      </w:r>
    </w:p>
    <w:p w14:paraId="30C7278A" w14:textId="77777777" w:rsidR="00D76B40" w:rsidRPr="004B5FBC" w:rsidRDefault="00D76B40" w:rsidP="00D76B40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>انجام ارتباط صحیح با همکاری استاد</w:t>
      </w:r>
    </w:p>
    <w:p w14:paraId="5732259B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39D99389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اهداف</w:t>
      </w:r>
      <w:r w:rsidRPr="004B5FBC">
        <w:rPr>
          <w:rFonts w:cs="B Nazanin"/>
          <w:b/>
          <w:bCs/>
          <w:rtl/>
        </w:rPr>
        <w:t xml:space="preserve"> </w:t>
      </w:r>
      <w:r w:rsidRPr="004B5FBC">
        <w:rPr>
          <w:rFonts w:cs="B Nazanin" w:hint="cs"/>
          <w:b/>
          <w:bCs/>
          <w:rtl/>
        </w:rPr>
        <w:t>اختصاصی</w:t>
      </w:r>
      <w:r w:rsidRPr="004B5FBC">
        <w:rPr>
          <w:rFonts w:cs="B Nazanin"/>
          <w:b/>
          <w:bCs/>
          <w:rtl/>
        </w:rPr>
        <w:t xml:space="preserve"> درس (در سه ح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طه</w:t>
      </w:r>
      <w:r w:rsidRPr="004B5FBC">
        <w:rPr>
          <w:rFonts w:cs="B Nazanin"/>
          <w:b/>
          <w:bCs/>
          <w:rtl/>
        </w:rPr>
        <w:t xml:space="preserve"> دانش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،</w:t>
      </w:r>
      <w:r w:rsidRPr="004B5FBC">
        <w:rPr>
          <w:rFonts w:cs="B Nazanin"/>
          <w:b/>
          <w:bCs/>
          <w:rtl/>
        </w:rPr>
        <w:t xml:space="preserve"> نگرش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/>
          <w:b/>
          <w:bCs/>
          <w:rtl/>
        </w:rPr>
        <w:t xml:space="preserve"> و مهارت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cs"/>
          <w:rtl/>
        </w:rPr>
        <w:t>):</w:t>
      </w:r>
    </w:p>
    <w:p w14:paraId="6AFDBBA5" w14:textId="77777777" w:rsidR="00C13161" w:rsidRPr="004B5FBC" w:rsidRDefault="00C13161" w:rsidP="00C13161">
      <w:p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دانشی</w:t>
      </w:r>
    </w:p>
    <w:p w14:paraId="231490B8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دانشجویان بتوانند:</w:t>
      </w:r>
      <w:r w:rsidRPr="004B5FBC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6700AC5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اختلالات تعويقي و توقفي را شرح دهد.</w:t>
      </w:r>
    </w:p>
    <w:p w14:paraId="1FE0B37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اختلالات در فاز نهفته و فعال را توضیح دهد. </w:t>
      </w:r>
    </w:p>
    <w:p w14:paraId="0A50B91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lastRenderedPageBreak/>
        <w:t xml:space="preserve">هنگام اختلال در پيشرفت زايمان، مراقبت و درمان لازم را شرح دهد . </w:t>
      </w:r>
    </w:p>
    <w:p w14:paraId="55DA56D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اينرسي، هيپرتونيك و هيپوتونيك رحم را توصیف کند.</w:t>
      </w:r>
    </w:p>
    <w:p w14:paraId="34415C2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 هاي اينداكشن با دوزهاي متفاوت را با هم مقايسه نمايد .</w:t>
      </w:r>
    </w:p>
    <w:p w14:paraId="4A782D6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انواع تنگيهاي لگن را با هم مقايسه نمايد .</w:t>
      </w:r>
    </w:p>
    <w:p w14:paraId="7F7303A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نمايش غير طبيعي را تشریح کند. </w:t>
      </w:r>
    </w:p>
    <w:p w14:paraId="7A60678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علل مساعد كننده نماي غير طبيعي را شرح دهد.</w:t>
      </w:r>
    </w:p>
    <w:p w14:paraId="5F7066B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راههای تشخيص نماهاي غير طبيعي را توضيح دهد . </w:t>
      </w:r>
    </w:p>
    <w:p w14:paraId="7620FE4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اداره  انواع نمايشهای غير طبيعي را توضيح دهد . </w:t>
      </w:r>
    </w:p>
    <w:p w14:paraId="6AC8B3E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از مادر و جنين را به هنگام زايمان  غير طبيعي بيان نمايد. </w:t>
      </w:r>
    </w:p>
    <w:p w14:paraId="30AB70E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نماي بريچ را تعريف توضیح دهد. </w:t>
      </w:r>
    </w:p>
    <w:p w14:paraId="3C18083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روش تشخيص نماي بريچ را توضيح دهد . </w:t>
      </w:r>
    </w:p>
    <w:p w14:paraId="01010BB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چرخش خارجي بريچ را بيان نمايد . </w:t>
      </w:r>
    </w:p>
    <w:p w14:paraId="202A3EA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زايمان واژينال بريچ را شرح دهد . </w:t>
      </w:r>
    </w:p>
    <w:p w14:paraId="0FB131E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زايماني به هنگام زايمان واژينال بريچ را توضيح دهد . </w:t>
      </w:r>
    </w:p>
    <w:p w14:paraId="1BD35B1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در هنگام ليبر و زايمان در نماي بريچ را توصیف کند. </w:t>
      </w:r>
    </w:p>
    <w:p w14:paraId="165A7B7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4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4"/>
          <w:sz w:val="20"/>
          <w:szCs w:val="20"/>
          <w:rtl/>
        </w:rPr>
        <w:t>زايمان واژينال بريچ با تكنيك صحيح را توضيح دهد.</w:t>
      </w:r>
    </w:p>
    <w:p w14:paraId="283ED72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خونريزيهاي نیمه اول و دوم بارداری و بعد از زایمان  را توضیح دهد. </w:t>
      </w:r>
    </w:p>
    <w:p w14:paraId="0DD1231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اقداما ت تشخیصی و درماني خونريزيهاي نیمه اول، دوم بارداری و بعد از زایمان  را توضيح د هد . </w:t>
      </w:r>
    </w:p>
    <w:p w14:paraId="2B3AF2DF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عوارض خونريزيهاي نیمه اول، دوم بارداری و بعد از زایمان  را توضيح د هد .</w:t>
      </w:r>
    </w:p>
    <w:p w14:paraId="0F840CE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چسبيدن غير عادي جفت به رحم را با همدیگر مقایسه کند. </w:t>
      </w:r>
    </w:p>
    <w:p w14:paraId="57EE9D8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 و مراقبت لازم در چسبيدن غير عادي جفت را شرح دهد. </w:t>
      </w:r>
    </w:p>
    <w:p w14:paraId="781DB29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برگشت رحم را توصیف کند. </w:t>
      </w:r>
    </w:p>
    <w:p w14:paraId="265A61D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 و مراقبت لازم در برگشت رحم را توضيح دهد . </w:t>
      </w:r>
    </w:p>
    <w:p w14:paraId="74694EE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علل جمع شدن ناقص رحم را بيان نمايد</w:t>
      </w:r>
    </w:p>
    <w:p w14:paraId="0704B1D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مراقبتها و درمان لازم در هنگام جمع شدن ناقص رحم را شرح دهد . </w:t>
      </w:r>
    </w:p>
    <w:p w14:paraId="5A262D8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روشهای تشخیص محدوديت رشد جنين را توضیح دهد. </w:t>
      </w:r>
    </w:p>
    <w:p w14:paraId="05ADCAB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محدوديت رشد جنين راتعريف نمايد . </w:t>
      </w:r>
    </w:p>
    <w:p w14:paraId="7746C88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علل  و عوارض محدوديت رشد جنين را توضيح دهد</w:t>
      </w:r>
    </w:p>
    <w:p w14:paraId="71882BD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در جنین های با محدوديت رشد جنين را شرح دهد . </w:t>
      </w:r>
    </w:p>
    <w:p w14:paraId="10071C3F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نوزادان با محدوديت رشد جنين را توضيح دهد . </w:t>
      </w:r>
    </w:p>
    <w:p w14:paraId="7BD34C7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دو قلويي را با همدیگر مقایسه کند. </w:t>
      </w:r>
    </w:p>
    <w:p w14:paraId="7429582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روشهاي تشخيص دو قلويي را شرح دهد. </w:t>
      </w:r>
    </w:p>
    <w:p w14:paraId="7128CCB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عوامل مساعدكننده چند قلويي را توضیح دهد. </w:t>
      </w:r>
    </w:p>
    <w:p w14:paraId="4542EAB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 ويژه از مادران باردار پرخطر را شرح دهد . </w:t>
      </w:r>
    </w:p>
    <w:p w14:paraId="33324A2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دو قلويي در مادر وجنين و نوزاد را توضيح دهد . </w:t>
      </w:r>
    </w:p>
    <w:p w14:paraId="2B53FA2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زايمان (واژينال و سزارین) در دو قلويي را بيان كند . </w:t>
      </w:r>
    </w:p>
    <w:p w14:paraId="4FAFD22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4"/>
          <w:sz w:val="20"/>
          <w:szCs w:val="20"/>
          <w:rtl/>
        </w:rPr>
        <w:t>انواع فورسپس گذاري را بر حسب جايگاه سر چنين در لگن را مقایسه کند.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</w:t>
      </w:r>
    </w:p>
    <w:p w14:paraId="271D056B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فورسپس گذاري و گذاشتن واكيوم را شرح دهد. </w:t>
      </w:r>
    </w:p>
    <w:p w14:paraId="1F65B40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تكنيك صحيح گذاشتن فورسپس و واكيوم را شرح دهد .</w:t>
      </w:r>
    </w:p>
    <w:p w14:paraId="1BB79E4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استفاده از فورسپس و واكيوم در مادر وجنين را توضيح دهد . </w:t>
      </w:r>
    </w:p>
    <w:p w14:paraId="6E3FAC55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مزايا و معايب فورسپس و واكيوم را با هم مقايسه كند. </w:t>
      </w:r>
    </w:p>
    <w:p w14:paraId="1BC32EF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دلايل انجام سزارين را  توضیح دهد.</w:t>
      </w:r>
    </w:p>
    <w:p w14:paraId="29ED9DC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سزارين را در مادر ون وزاد شرح دهد . </w:t>
      </w:r>
    </w:p>
    <w:p w14:paraId="1BCA082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مزايا و معايب انواع برشهاي شكمي و رحمي را با هم مقايسه كند . </w:t>
      </w:r>
    </w:p>
    <w:p w14:paraId="30A675A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قبل </w:t>
      </w:r>
      <w:r w:rsidRPr="004B5FBC">
        <w:rPr>
          <w:rFonts w:hint="cs"/>
          <w:b/>
          <w:bCs/>
          <w:spacing w:val="-10"/>
          <w:sz w:val="20"/>
          <w:szCs w:val="20"/>
          <w:rtl/>
        </w:rPr>
        <w:t>–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حين و پس از عمل سزارين را شرح دهد.</w:t>
      </w:r>
    </w:p>
    <w:p w14:paraId="7CFBC90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معيارهاي ديسترس جنيني را تشخيص دهد. </w:t>
      </w:r>
    </w:p>
    <w:p w14:paraId="625BF11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lastRenderedPageBreak/>
        <w:t xml:space="preserve">مانيتورينگ داخلي و خارجي جنين را شرح دهد . </w:t>
      </w:r>
    </w:p>
    <w:p w14:paraId="7C3C568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انديكاسيونها و كنترانديكاسيونهاي مانيتورينگ داخلي و خارجي را توضیح دهد.</w:t>
      </w:r>
    </w:p>
    <w:p w14:paraId="31D0066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اقدامات لازم به هنگام غير طبيعي بودن </w:t>
      </w:r>
      <w:r w:rsidRPr="004B5FBC">
        <w:rPr>
          <w:rFonts w:cs="B Nazanin"/>
          <w:b/>
          <w:bCs/>
          <w:spacing w:val="-10"/>
          <w:sz w:val="20"/>
          <w:szCs w:val="20"/>
        </w:rPr>
        <w:t>PH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خون جنين را توضيح دهد  </w:t>
      </w:r>
    </w:p>
    <w:p w14:paraId="14919DF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انديكاسيونهاي بررسي </w:t>
      </w:r>
      <w:r w:rsidRPr="004B5FBC">
        <w:rPr>
          <w:rFonts w:cs="B Nazanin"/>
          <w:b/>
          <w:bCs/>
          <w:spacing w:val="-10"/>
          <w:sz w:val="20"/>
          <w:szCs w:val="20"/>
        </w:rPr>
        <w:t>PH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خون جنين را شرح دهد. </w:t>
      </w:r>
    </w:p>
    <w:p w14:paraId="3165E7B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نمودار بيوفيزيكي را شرح دهد .</w:t>
      </w:r>
    </w:p>
    <w:p w14:paraId="2D765EC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نحوه انجام </w:t>
      </w:r>
      <w:r w:rsidRPr="004B5FBC">
        <w:rPr>
          <w:rFonts w:cs="B Nazanin"/>
          <w:b/>
          <w:bCs/>
          <w:spacing w:val="-10"/>
          <w:sz w:val="20"/>
          <w:szCs w:val="20"/>
        </w:rPr>
        <w:t>OCT, NST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توضيح دهد. </w:t>
      </w:r>
    </w:p>
    <w:p w14:paraId="311E93D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نوارهای </w:t>
      </w:r>
      <w:r w:rsidRPr="004B5FBC">
        <w:rPr>
          <w:rFonts w:cs="B Nazanin"/>
          <w:b/>
          <w:bCs/>
          <w:spacing w:val="-10"/>
          <w:sz w:val="20"/>
          <w:szCs w:val="20"/>
        </w:rPr>
        <w:t>OCT, NST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از نظر طبیعی و غیر طبیعی بودن، مقایسه کند. </w:t>
      </w:r>
    </w:p>
    <w:p w14:paraId="7D1B7F7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نحوه تشخيص ناسازگاري </w:t>
      </w:r>
      <w:r w:rsidRPr="004B5FBC">
        <w:rPr>
          <w:rFonts w:cs="B Nazanin"/>
          <w:b/>
          <w:bCs/>
          <w:spacing w:val="-10"/>
          <w:sz w:val="20"/>
          <w:szCs w:val="20"/>
        </w:rPr>
        <w:t>RH,ABO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توضیح دهد. </w:t>
      </w:r>
    </w:p>
    <w:p w14:paraId="22F6E86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انديكاسيونهای تزريق آمپول روگام را شرح دهد. </w:t>
      </w:r>
    </w:p>
    <w:p w14:paraId="753F8DE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شرايط انجام آمينوسنتز را توضیح دهد.</w:t>
      </w:r>
    </w:p>
    <w:p w14:paraId="22342E9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درمانهاي لازم را با توجه به پاسخ آمينوسنتز توضيح دهد . </w:t>
      </w:r>
    </w:p>
    <w:p w14:paraId="46EB1B2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روشهای تشخیص حاملگی خارج رحمی را توضیح دهد.</w:t>
      </w:r>
    </w:p>
    <w:p w14:paraId="447DCD5C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 </w:t>
      </w:r>
      <w:r w:rsidRPr="004B5FBC">
        <w:rPr>
          <w:rFonts w:cs="B Nazanin"/>
          <w:b/>
          <w:bCs/>
          <w:spacing w:val="-10"/>
          <w:sz w:val="20"/>
          <w:szCs w:val="20"/>
        </w:rPr>
        <w:t xml:space="preserve">EP 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شرح دهد.</w:t>
      </w:r>
    </w:p>
    <w:p w14:paraId="293C179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انواع سقط را توضیح دهد.</w:t>
      </w:r>
    </w:p>
    <w:p w14:paraId="0162D00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اداره بیمار در انواع سقط  را توضیح دهد. </w:t>
      </w:r>
    </w:p>
    <w:p w14:paraId="46D38F4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سقط را از </w:t>
      </w:r>
      <w:r w:rsidRPr="004B5FBC">
        <w:rPr>
          <w:rFonts w:cs="B Nazanin"/>
          <w:b/>
          <w:bCs/>
          <w:spacing w:val="-10"/>
          <w:sz w:val="20"/>
          <w:szCs w:val="20"/>
        </w:rPr>
        <w:t xml:space="preserve">EP 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افتراق دهد.</w:t>
      </w:r>
    </w:p>
    <w:p w14:paraId="3D2BB457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تشخیص حاملگی مولار را توضیح دهد.</w:t>
      </w:r>
    </w:p>
    <w:p w14:paraId="50B238FC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 اداره حاملگی مولار را شرح دهد.</w:t>
      </w:r>
    </w:p>
    <w:p w14:paraId="6040EB0B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 پی گیری بیمار بعد از درمان مول را توضیح دهد.</w:t>
      </w:r>
    </w:p>
    <w:p w14:paraId="3585FA7C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علائم شوك هموراژيك را توصیف کند. </w:t>
      </w:r>
    </w:p>
    <w:p w14:paraId="6FE739B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شوك هموراژيك را توضیح دهد. </w:t>
      </w:r>
    </w:p>
    <w:p w14:paraId="149D228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تشخيص و درمان شوك هموراژيك را توضيح دهد. </w:t>
      </w:r>
    </w:p>
    <w:p w14:paraId="6B4360C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عوامل موثر در تراتوژنيستي داروها را شرح دهد. </w:t>
      </w:r>
    </w:p>
    <w:p w14:paraId="12E3845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تقسيم بندي داروها را توضيح دهد . </w:t>
      </w:r>
    </w:p>
    <w:p w14:paraId="3D57AD8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عوامل مستعد كننده پرولاپس بند ناف را تشریح کند. </w:t>
      </w:r>
    </w:p>
    <w:p w14:paraId="67A9044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تشخيص و درمان پرولاپس بند ناف را توضیح دهد. </w:t>
      </w:r>
    </w:p>
    <w:p w14:paraId="5A16421B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باقي ماندن جفت در رحم را توصیف کند. </w:t>
      </w:r>
    </w:p>
    <w:p w14:paraId="6FB7F08E" w14:textId="2FEE14E1" w:rsidR="006750AF" w:rsidRPr="004B5FBC" w:rsidRDefault="00C13161" w:rsidP="006750AF">
      <w:pPr>
        <w:numPr>
          <w:ilvl w:val="0"/>
          <w:numId w:val="6"/>
        </w:numPr>
        <w:spacing w:line="240" w:lineRule="atLeast"/>
        <w:jc w:val="both"/>
        <w:rPr>
          <w:rFonts w:cs="B Nazanin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اقدامات لازم به هنگام باقيماندن جفت وپرده ها در رحم را شرح دهد.</w:t>
      </w:r>
    </w:p>
    <w:p w14:paraId="32CD4528" w14:textId="77777777" w:rsidR="006750AF" w:rsidRPr="004B5FBC" w:rsidRDefault="006750AF" w:rsidP="006750AF">
      <w:pPr>
        <w:numPr>
          <w:ilvl w:val="0"/>
          <w:numId w:val="6"/>
        </w:numPr>
        <w:spacing w:line="240" w:lineRule="atLeast"/>
        <w:jc w:val="both"/>
        <w:rPr>
          <w:rFonts w:cs="B Nazanin"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 xml:space="preserve">اختلال تعویقی و توقفی زایمان را تفسیر نماید. </w:t>
      </w:r>
    </w:p>
    <w:p w14:paraId="579B1706" w14:textId="17910DDB" w:rsidR="006750AF" w:rsidRPr="004B5FBC" w:rsidRDefault="006750AF" w:rsidP="006750AF">
      <w:pPr>
        <w:numPr>
          <w:ilvl w:val="0"/>
          <w:numId w:val="6"/>
        </w:numPr>
        <w:spacing w:line="240" w:lineRule="atLeast"/>
        <w:jc w:val="both"/>
        <w:rPr>
          <w:rFonts w:cs="B Nazanin"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سونوگرافی طبیعی و غیرطبیعی مادر باردار را تفسیر کند.</w:t>
      </w:r>
    </w:p>
    <w:p w14:paraId="59BA1DA4" w14:textId="77777777" w:rsidR="00C13161" w:rsidRPr="004B5FBC" w:rsidRDefault="00C13161" w:rsidP="00C13161">
      <w:pPr>
        <w:spacing w:line="240" w:lineRule="atLeast"/>
        <w:jc w:val="both"/>
        <w:rPr>
          <w:rFonts w:cs="B Nazanin"/>
          <w:b/>
          <w:bCs/>
          <w:spacing w:val="-10"/>
        </w:rPr>
      </w:pPr>
      <w:r w:rsidRPr="004B5FBC">
        <w:rPr>
          <w:rFonts w:cs="B Nazanin" w:hint="cs"/>
          <w:b/>
          <w:bCs/>
          <w:spacing w:val="-10"/>
          <w:rtl/>
        </w:rPr>
        <w:t>نگرشی</w:t>
      </w:r>
    </w:p>
    <w:p w14:paraId="540FFD89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دانشجویان در پایان دوره بتوانند:</w:t>
      </w:r>
      <w:r w:rsidRPr="004B5FBC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47E4C43" w14:textId="77777777" w:rsidR="00C13161" w:rsidRPr="004B5FBC" w:rsidRDefault="00C13161" w:rsidP="00C13161">
      <w:pPr>
        <w:pStyle w:val="ListParagraph"/>
        <w:numPr>
          <w:ilvl w:val="0"/>
          <w:numId w:val="31"/>
        </w:numP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7C40517F" w14:textId="77777777" w:rsidR="00C13161" w:rsidRPr="004B5FBC" w:rsidRDefault="00C13161" w:rsidP="00C13161">
      <w:pPr>
        <w:pStyle w:val="ListParagraph"/>
        <w:numPr>
          <w:ilvl w:val="0"/>
          <w:numId w:val="31"/>
        </w:numP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4A8366F4" w14:textId="77777777" w:rsidR="00C13161" w:rsidRPr="004B5FBC" w:rsidRDefault="00C13161" w:rsidP="00C13161">
      <w:pPr>
        <w:pStyle w:val="ListParagraph"/>
        <w:numPr>
          <w:ilvl w:val="0"/>
          <w:numId w:val="31"/>
        </w:numPr>
        <w:jc w:val="both"/>
        <w:rPr>
          <w:rFonts w:cs="B Nazanin"/>
          <w:b/>
          <w:bCs/>
          <w:sz w:val="20"/>
          <w:szCs w:val="20"/>
          <w:rtl/>
        </w:rPr>
      </w:pPr>
      <w:r w:rsidRPr="004B5FBC">
        <w:rPr>
          <w:rFonts w:ascii="Tahoma" w:hAnsi="Tahoma" w:cs="B Nazanin" w:hint="cs"/>
          <w:b/>
          <w:bCs/>
          <w:sz w:val="20"/>
          <w:szCs w:val="20"/>
          <w:rtl/>
        </w:rPr>
        <w:t>در ارائه خدمات موازين شرعی را رعایت کند.</w:t>
      </w:r>
    </w:p>
    <w:p w14:paraId="2E11752F" w14:textId="77777777" w:rsidR="00C13161" w:rsidRPr="004B5FBC" w:rsidRDefault="00C13161" w:rsidP="00C13161">
      <w:pPr>
        <w:spacing w:line="240" w:lineRule="atLeast"/>
        <w:jc w:val="both"/>
        <w:rPr>
          <w:rFonts w:cs="B Nazanin"/>
        </w:rPr>
      </w:pPr>
      <w:r w:rsidRPr="004B5FBC">
        <w:rPr>
          <w:rFonts w:cs="B Nazanin" w:hint="cs"/>
          <w:b/>
          <w:bCs/>
          <w:spacing w:val="-10"/>
          <w:rtl/>
        </w:rPr>
        <w:t>مهارتی</w:t>
      </w:r>
    </w:p>
    <w:p w14:paraId="6EC95E0B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دانشجویان در پایان دوره بتوانند:</w:t>
      </w:r>
      <w:r w:rsidRPr="004B5FBC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3E29C142" w14:textId="77777777" w:rsidR="00C13161" w:rsidRPr="004B5FBC" w:rsidRDefault="00C13161" w:rsidP="00C13161">
      <w:pPr>
        <w:pStyle w:val="ListParagraph"/>
        <w:numPr>
          <w:ilvl w:val="0"/>
          <w:numId w:val="30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زمینه مباحث بارداری و زایمان به سایر دانشجویان آموزش دهد.</w:t>
      </w:r>
    </w:p>
    <w:p w14:paraId="62E7E527" w14:textId="77777777" w:rsidR="00C13161" w:rsidRPr="004B5FBC" w:rsidRDefault="00C13161" w:rsidP="00C13161">
      <w:pPr>
        <w:pStyle w:val="ListParagraph"/>
        <w:numPr>
          <w:ilvl w:val="0"/>
          <w:numId w:val="30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مباحث مورد علاقه با هماهنگی استاد و دانشجویان کنفرانس ارائه نماید.</w:t>
      </w:r>
    </w:p>
    <w:p w14:paraId="754F03BF" w14:textId="77777777" w:rsidR="00C13161" w:rsidRPr="004B5FBC" w:rsidRDefault="00C13161" w:rsidP="00C13161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نوار الکتروتوکوکاردیوگراف را تفسیر کند.</w:t>
      </w:r>
    </w:p>
    <w:p w14:paraId="15FF0332" w14:textId="77777777" w:rsidR="00C13161" w:rsidRPr="004B5FBC" w:rsidRDefault="00C13161" w:rsidP="00C13161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زمینه مراقبتهای مادر باردار پرخطر آموزشهای مورد نظر را بدهد.</w:t>
      </w:r>
    </w:p>
    <w:p w14:paraId="732A5F57" w14:textId="77777777" w:rsidR="00C13161" w:rsidRPr="004B5FBC" w:rsidRDefault="00C13161" w:rsidP="00C13161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کلاس درس روی مولاژ زایمان طبیعی انجام دهد.</w:t>
      </w:r>
    </w:p>
    <w:p w14:paraId="1296FC3B" w14:textId="5CEE1814" w:rsidR="006750AF" w:rsidRPr="004B5FBC" w:rsidRDefault="00C13161" w:rsidP="006750AF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کلاس درس روی مولاژ انواع زایمان غیرطبیعی را انجام دهد.</w:t>
      </w:r>
    </w:p>
    <w:p w14:paraId="655BFE95" w14:textId="77777777" w:rsidR="00C13161" w:rsidRPr="004B5FBC" w:rsidRDefault="00C13161" w:rsidP="00C13161">
      <w:pPr>
        <w:pBdr>
          <w:bottom w:val="single" w:sz="12" w:space="1" w:color="auto"/>
        </w:pBdr>
        <w:ind w:left="360"/>
        <w:jc w:val="both"/>
        <w:rPr>
          <w:rFonts w:cs="B Nazanin"/>
          <w:b/>
          <w:bCs/>
          <w:sz w:val="20"/>
          <w:szCs w:val="20"/>
          <w:rtl/>
        </w:rPr>
      </w:pPr>
    </w:p>
    <w:p w14:paraId="1542941D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منابع درس:</w:t>
      </w:r>
    </w:p>
    <w:p w14:paraId="3638EB49" w14:textId="77777777" w:rsidR="00C13161" w:rsidRPr="004B5FBC" w:rsidRDefault="00C13161" w:rsidP="00C1316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cs="B Nazanin"/>
          <w:b/>
          <w:bCs/>
          <w:sz w:val="20"/>
          <w:szCs w:val="20"/>
        </w:rPr>
      </w:pPr>
      <w:r w:rsidRPr="004B5FBC">
        <w:rPr>
          <w:rFonts w:cs="B Nazanin"/>
          <w:b/>
          <w:bCs/>
          <w:sz w:val="20"/>
          <w:szCs w:val="20"/>
          <w:rtl/>
        </w:rPr>
        <w:lastRenderedPageBreak/>
        <w:t>بارداري وزايمان ويليامز</w:t>
      </w:r>
      <w:r w:rsidRPr="004B5FBC">
        <w:rPr>
          <w:rFonts w:cs="B Nazanin" w:hint="cs"/>
          <w:b/>
          <w:bCs/>
          <w:sz w:val="20"/>
          <w:szCs w:val="20"/>
          <w:rtl/>
        </w:rPr>
        <w:t>2022(آخرین چاپ)</w:t>
      </w:r>
      <w:r w:rsidRPr="004B5FBC">
        <w:rPr>
          <w:rFonts w:cs="B Nazanin"/>
          <w:b/>
          <w:bCs/>
          <w:sz w:val="20"/>
          <w:szCs w:val="20"/>
          <w:rtl/>
        </w:rPr>
        <w:t xml:space="preserve">    </w:t>
      </w:r>
    </w:p>
    <w:p w14:paraId="40A725B0" w14:textId="77777777" w:rsidR="00C13161" w:rsidRPr="004B5FBC" w:rsidRDefault="00C13161" w:rsidP="00C13161">
      <w:pPr>
        <w:numPr>
          <w:ilvl w:val="0"/>
          <w:numId w:val="8"/>
        </w:numPr>
        <w:autoSpaceDE w:val="0"/>
        <w:autoSpaceDN w:val="0"/>
        <w:bidi w:val="0"/>
        <w:adjustRightInd w:val="0"/>
        <w:spacing w:line="360" w:lineRule="auto"/>
        <w:rPr>
          <w:rFonts w:cs="B Nazanin"/>
          <w:b/>
          <w:bCs/>
          <w:sz w:val="20"/>
          <w:szCs w:val="20"/>
        </w:rPr>
      </w:pPr>
      <w:r w:rsidRPr="004B5FBC">
        <w:rPr>
          <w:rFonts w:cs="B Nazanin"/>
          <w:b/>
          <w:bCs/>
          <w:sz w:val="20"/>
          <w:szCs w:val="20"/>
        </w:rPr>
        <w:t>Myles Midwifery A Text for Midwives 2020</w:t>
      </w:r>
    </w:p>
    <w:p w14:paraId="675DA66E" w14:textId="77777777" w:rsidR="00C13161" w:rsidRPr="004B5FBC" w:rsidRDefault="00C13161" w:rsidP="00C13161">
      <w:pPr>
        <w:numPr>
          <w:ilvl w:val="0"/>
          <w:numId w:val="8"/>
        </w:numPr>
        <w:autoSpaceDE w:val="0"/>
        <w:autoSpaceDN w:val="0"/>
        <w:bidi w:val="0"/>
        <w:adjustRightInd w:val="0"/>
        <w:spacing w:line="360" w:lineRule="auto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/>
          <w:b/>
          <w:bCs/>
          <w:sz w:val="20"/>
          <w:szCs w:val="20"/>
        </w:rPr>
        <w:t>Varney`s Midwifery 2015</w:t>
      </w:r>
    </w:p>
    <w:p w14:paraId="0EC6AD78" w14:textId="77777777" w:rsidR="00C13161" w:rsidRPr="004B5FBC" w:rsidRDefault="00C13161" w:rsidP="00C1316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دستورالعمل مراقبتهای ادغام یافته، آخرین چاپ</w:t>
      </w:r>
    </w:p>
    <w:p w14:paraId="76F99075" w14:textId="77777777" w:rsidR="00C13161" w:rsidRPr="004B5FBC" w:rsidRDefault="00C13161" w:rsidP="00C13161">
      <w:pPr>
        <w:pStyle w:val="ListParagraph"/>
        <w:numPr>
          <w:ilvl w:val="0"/>
          <w:numId w:val="8"/>
        </w:numPr>
        <w:jc w:val="both"/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راهنمای کشوری مراقبتهای بارداری و زایمان، بیمارستانهای دوستدار مادر، آخرین چاپ</w:t>
      </w:r>
    </w:p>
    <w:p w14:paraId="5F27DDBA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177200EA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</w:p>
    <w:p w14:paraId="0B99CA68" w14:textId="77777777" w:rsidR="00C13161" w:rsidRPr="004B5FBC" w:rsidRDefault="00C13161" w:rsidP="00C1316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4B5FBC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4B5FBC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25F6B081" w14:textId="224CEEBD" w:rsidR="00C13161" w:rsidRPr="004B5FBC" w:rsidRDefault="00C13161" w:rsidP="00C13161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 w:rsidRPr="004B5FBC">
        <w:rPr>
          <w:rFonts w:cs="B Nazanin"/>
          <w:rtl/>
        </w:rPr>
        <w:t>تکل</w:t>
      </w:r>
      <w:r w:rsidRPr="004B5FBC">
        <w:rPr>
          <w:rFonts w:cs="B Nazanin" w:hint="cs"/>
          <w:rtl/>
        </w:rPr>
        <w:t>ی</w:t>
      </w:r>
      <w:r w:rsidRPr="004B5FBC">
        <w:rPr>
          <w:rFonts w:cs="B Nazanin" w:hint="eastAsia"/>
          <w:rtl/>
        </w:rPr>
        <w:t>ف</w:t>
      </w:r>
      <w:r w:rsidRPr="004B5FBC">
        <w:rPr>
          <w:rFonts w:cs="B Nazanin" w:hint="cs"/>
          <w:rtl/>
        </w:rPr>
        <w:t xml:space="preserve"> </w:t>
      </w:r>
      <w:r w:rsidR="003A3C39">
        <w:rPr>
          <w:rFonts w:cs="B Nazanin" w:hint="cs"/>
          <w:rtl/>
        </w:rPr>
        <w:t xml:space="preserve">و کلاس </w:t>
      </w:r>
      <w:r w:rsidRPr="004B5FBC">
        <w:rPr>
          <w:rFonts w:cs="B Nazanin" w:hint="cs"/>
          <w:rtl/>
        </w:rPr>
        <w:t>حضور</w:t>
      </w:r>
      <w:r w:rsidR="003A3C39">
        <w:rPr>
          <w:rFonts w:cs="B Nazanin" w:hint="cs"/>
          <w:rtl/>
        </w:rPr>
        <w:t>ی</w:t>
      </w:r>
      <w:r w:rsidR="003A3C39">
        <w:rPr>
          <w:rFonts w:ascii="Tahoma" w:hAnsi="Tahoma" w:cs="B Roya" w:hint="cs"/>
          <w:sz w:val="22"/>
          <w:szCs w:val="22"/>
          <w:rtl/>
        </w:rPr>
        <w:t xml:space="preserve"> یا مجازی</w:t>
      </w:r>
      <w:r w:rsidRPr="004B5FBC">
        <w:rPr>
          <w:rFonts w:cs="B Nazanin" w:hint="cs"/>
          <w:rtl/>
        </w:rPr>
        <w:t xml:space="preserve"> و </w:t>
      </w:r>
      <w:r w:rsidR="003A3C39">
        <w:rPr>
          <w:rFonts w:cs="B Nazanin" w:hint="cs"/>
          <w:rtl/>
        </w:rPr>
        <w:t xml:space="preserve">حضور و </w:t>
      </w:r>
      <w:r w:rsidRPr="004B5FBC">
        <w:rPr>
          <w:rFonts w:cs="B Nazanin" w:hint="cs"/>
          <w:rtl/>
        </w:rPr>
        <w:t>غیاب:</w:t>
      </w:r>
      <w:r w:rsidRPr="004B5FBC">
        <w:rPr>
          <w:rFonts w:cs="B Nazanin"/>
          <w:rtl/>
        </w:rPr>
        <w:t xml:space="preserve"> </w:t>
      </w:r>
      <w:r w:rsidR="006750AF" w:rsidRPr="004B5FBC">
        <w:rPr>
          <w:rFonts w:cs="B Nazanin" w:hint="cs"/>
          <w:rtl/>
        </w:rPr>
        <w:t>1</w:t>
      </w:r>
      <w:r w:rsidRPr="004B5FBC">
        <w:rPr>
          <w:rFonts w:cs="B Nazanin"/>
          <w:rtl/>
        </w:rPr>
        <w:t xml:space="preserve"> نمره </w:t>
      </w:r>
    </w:p>
    <w:p w14:paraId="03DE0B99" w14:textId="5979DA2E" w:rsidR="00C13161" w:rsidRPr="004B5FBC" w:rsidRDefault="00C13161" w:rsidP="00C13161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 w:rsidRPr="004B5FBC">
        <w:rPr>
          <w:rFonts w:cs="B Nazanin" w:hint="cs"/>
          <w:rtl/>
        </w:rPr>
        <w:t xml:space="preserve">امتحان </w:t>
      </w:r>
      <w:r w:rsidRPr="004B5FBC">
        <w:rPr>
          <w:rFonts w:cs="B Nazanin"/>
          <w:rtl/>
        </w:rPr>
        <w:t>م</w:t>
      </w:r>
      <w:r w:rsidRPr="004B5FBC">
        <w:rPr>
          <w:rFonts w:cs="B Nazanin" w:hint="cs"/>
          <w:rtl/>
        </w:rPr>
        <w:t>ی</w:t>
      </w:r>
      <w:r w:rsidRPr="004B5FBC">
        <w:rPr>
          <w:rFonts w:cs="B Nazanin" w:hint="eastAsia"/>
          <w:rtl/>
        </w:rPr>
        <w:t>ان</w:t>
      </w:r>
      <w:r w:rsidRPr="004B5FBC">
        <w:rPr>
          <w:rFonts w:cs="B Nazanin"/>
          <w:rtl/>
        </w:rPr>
        <w:t xml:space="preserve"> ترم</w:t>
      </w:r>
      <w:r w:rsidRPr="004B5FBC">
        <w:rPr>
          <w:rFonts w:cs="B Nazanin" w:hint="cs"/>
          <w:rtl/>
        </w:rPr>
        <w:t>:</w:t>
      </w:r>
      <w:r w:rsidRPr="004B5FBC">
        <w:rPr>
          <w:rFonts w:cs="B Nazanin"/>
          <w:rtl/>
        </w:rPr>
        <w:t xml:space="preserve"> </w:t>
      </w:r>
      <w:r w:rsidR="004B5FBC" w:rsidRPr="004B5FBC">
        <w:rPr>
          <w:rFonts w:cs="B Nazanin" w:hint="cs"/>
          <w:rtl/>
        </w:rPr>
        <w:t>5</w:t>
      </w:r>
      <w:r w:rsidRPr="004B5FBC">
        <w:rPr>
          <w:rFonts w:cs="B Nazanin"/>
          <w:rtl/>
        </w:rPr>
        <w:t xml:space="preserve"> نمره</w:t>
      </w:r>
    </w:p>
    <w:p w14:paraId="786FB20A" w14:textId="3F5EDD85" w:rsidR="00C13161" w:rsidRPr="004B5FBC" w:rsidRDefault="00C13161" w:rsidP="00C13161">
      <w:pPr>
        <w:pStyle w:val="ListParagraph"/>
        <w:numPr>
          <w:ilvl w:val="0"/>
          <w:numId w:val="9"/>
        </w:numPr>
        <w:rPr>
          <w:rFonts w:cs="B Nazanin"/>
        </w:rPr>
      </w:pPr>
      <w:r w:rsidRPr="004B5FBC">
        <w:rPr>
          <w:rFonts w:cs="B Nazanin" w:hint="cs"/>
          <w:rtl/>
        </w:rPr>
        <w:t xml:space="preserve">امتحان </w:t>
      </w:r>
      <w:r w:rsidRPr="004B5FBC">
        <w:rPr>
          <w:rFonts w:cs="B Nazanin"/>
          <w:rtl/>
        </w:rPr>
        <w:t xml:space="preserve">پايان </w:t>
      </w:r>
      <w:r w:rsidRPr="004B5FBC">
        <w:rPr>
          <w:rFonts w:cs="B Nazanin" w:hint="cs"/>
          <w:rtl/>
        </w:rPr>
        <w:t>ترم</w:t>
      </w:r>
      <w:r w:rsidRPr="004B5FBC">
        <w:rPr>
          <w:rFonts w:cs="B Nazanin"/>
          <w:rtl/>
        </w:rPr>
        <w:t xml:space="preserve"> : </w:t>
      </w:r>
      <w:r w:rsidR="006750AF" w:rsidRPr="004B5FBC">
        <w:rPr>
          <w:rFonts w:cs="B Nazanin" w:hint="cs"/>
          <w:rtl/>
        </w:rPr>
        <w:t>1</w:t>
      </w:r>
      <w:r w:rsidR="004B5FBC" w:rsidRPr="004B5FBC">
        <w:rPr>
          <w:rFonts w:cs="B Nazanin" w:hint="cs"/>
          <w:rtl/>
        </w:rPr>
        <w:t>4</w:t>
      </w:r>
      <w:r w:rsidRPr="004B5FBC">
        <w:rPr>
          <w:rFonts w:cs="B Nazanin"/>
          <w:rtl/>
        </w:rPr>
        <w:t xml:space="preserve"> </w:t>
      </w:r>
      <w:r w:rsidRPr="004B5FBC">
        <w:rPr>
          <w:rFonts w:cs="B Nazanin" w:hint="cs"/>
          <w:rtl/>
        </w:rPr>
        <w:t xml:space="preserve">نمره </w:t>
      </w:r>
    </w:p>
    <w:p w14:paraId="700E1215" w14:textId="77777777" w:rsidR="00C13161" w:rsidRPr="004B5FBC" w:rsidRDefault="00C13161" w:rsidP="00C13161">
      <w:pPr>
        <w:pStyle w:val="ListParagraph"/>
        <w:numPr>
          <w:ilvl w:val="0"/>
          <w:numId w:val="9"/>
        </w:numPr>
        <w:rPr>
          <w:rFonts w:cs="B Nazanin"/>
        </w:rPr>
      </w:pPr>
      <w:r w:rsidRPr="004B5FBC">
        <w:rPr>
          <w:rFonts w:cs="B Nazanin"/>
          <w:rtl/>
        </w:rPr>
        <w:t>امتحان به صورت سوالات کوتاه پاسخ، تست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چهار جواب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،</w:t>
      </w:r>
      <w:r w:rsidRPr="004B5FBC">
        <w:rPr>
          <w:rFonts w:cs="B Nazanin" w:hint="cs"/>
          <w:rtl/>
        </w:rPr>
        <w:t xml:space="preserve"> </w:t>
      </w:r>
      <w:r w:rsidRPr="004B5FBC">
        <w:rPr>
          <w:rFonts w:cs="B Nazanin"/>
          <w:rtl/>
        </w:rPr>
        <w:t>جاخال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و تشر</w:t>
      </w:r>
      <w:r w:rsidRPr="004B5FBC">
        <w:rPr>
          <w:rFonts w:cs="B Nazanin" w:hint="cs"/>
          <w:rtl/>
        </w:rPr>
        <w:t>ی</w:t>
      </w:r>
      <w:r w:rsidRPr="004B5FBC">
        <w:rPr>
          <w:rFonts w:cs="B Nazanin" w:hint="eastAsia"/>
          <w:rtl/>
        </w:rPr>
        <w:t>ح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 م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باشد.</w:t>
      </w:r>
    </w:p>
    <w:p w14:paraId="66D8918F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D550460" w14:textId="77777777" w:rsidR="00C13161" w:rsidRPr="004B5FBC" w:rsidRDefault="00C13161" w:rsidP="00C13161">
      <w:pPr>
        <w:bidi w:val="0"/>
        <w:jc w:val="both"/>
        <w:rPr>
          <w:rFonts w:cs="B Nazanin"/>
        </w:rPr>
      </w:pPr>
    </w:p>
    <w:p w14:paraId="6195A027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4B5FBC">
        <w:rPr>
          <w:rFonts w:cs="B Nazanin" w:hint="eastAsia"/>
          <w:b/>
          <w:bCs/>
          <w:rtl/>
        </w:rPr>
        <w:t>روش</w:t>
      </w:r>
      <w:r w:rsidRPr="004B5FBC">
        <w:rPr>
          <w:rFonts w:cs="B Nazanin"/>
          <w:b/>
          <w:bCs/>
          <w:rtl/>
        </w:rPr>
        <w:t xml:space="preserve"> </w:t>
      </w:r>
      <w:r w:rsidRPr="004B5FBC">
        <w:rPr>
          <w:rFonts w:cs="B Nazanin" w:hint="cs"/>
          <w:b/>
          <w:bCs/>
          <w:rtl/>
        </w:rPr>
        <w:t xml:space="preserve">های </w:t>
      </w:r>
      <w:r w:rsidRPr="004B5FBC">
        <w:rPr>
          <w:rFonts w:cs="B Nazanin" w:hint="eastAsia"/>
          <w:b/>
          <w:bCs/>
          <w:rtl/>
        </w:rPr>
        <w:t>تدر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س</w:t>
      </w:r>
      <w:r w:rsidRPr="004B5FBC">
        <w:rPr>
          <w:rFonts w:cs="B Nazanin"/>
          <w:b/>
          <w:bCs/>
          <w:rtl/>
        </w:rPr>
        <w:t>:</w:t>
      </w:r>
      <w:r w:rsidRPr="004B5FBC">
        <w:rPr>
          <w:rFonts w:cs="B Nazanin" w:hint="cs"/>
          <w:b/>
          <w:bCs/>
          <w:rtl/>
        </w:rPr>
        <w:t xml:space="preserve"> </w:t>
      </w:r>
      <w:r w:rsidRPr="004B5FBC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442DEABC" w14:textId="5F9A929D" w:rsidR="00C13161" w:rsidRPr="004B5FBC" w:rsidRDefault="00C13161" w:rsidP="00C13161">
      <w:pPr>
        <w:numPr>
          <w:ilvl w:val="0"/>
          <w:numId w:val="12"/>
        </w:numPr>
        <w:rPr>
          <w:rFonts w:cs="B Nazanin"/>
          <w:rtl/>
        </w:rPr>
      </w:pPr>
      <w:r w:rsidRPr="004B5FBC">
        <w:rPr>
          <w:rFonts w:cs="B Nazanin" w:hint="cs"/>
          <w:rtl/>
        </w:rPr>
        <w:t xml:space="preserve">کلاسهای </w:t>
      </w:r>
      <w:r w:rsidR="003A3C39">
        <w:rPr>
          <w:rFonts w:ascii="Tahoma" w:hAnsi="Tahoma" w:cs="B Roya" w:hint="cs"/>
          <w:sz w:val="22"/>
          <w:szCs w:val="22"/>
          <w:rtl/>
        </w:rPr>
        <w:t>حضوری یا مجازی</w:t>
      </w:r>
      <w:r w:rsidRPr="004B5FBC">
        <w:rPr>
          <w:rFonts w:cs="B Nazanin" w:hint="cs"/>
          <w:rtl/>
        </w:rPr>
        <w:t xml:space="preserve"> به صورت سخنرانی و پرسش و پاسخ</w:t>
      </w:r>
    </w:p>
    <w:p w14:paraId="3092FDB9" w14:textId="77777777" w:rsidR="00C13161" w:rsidRPr="004B5FBC" w:rsidRDefault="00C13161" w:rsidP="00C13161">
      <w:pPr>
        <w:numPr>
          <w:ilvl w:val="0"/>
          <w:numId w:val="12"/>
        </w:numPr>
        <w:rPr>
          <w:rFonts w:cs="B Nazanin"/>
        </w:rPr>
      </w:pPr>
      <w:r w:rsidRPr="004B5FBC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4B5FBC">
        <w:rPr>
          <w:rFonts w:cs="B Nazanin"/>
        </w:rPr>
        <w:t>Case Report</w:t>
      </w:r>
      <w:r w:rsidRPr="004B5FBC">
        <w:rPr>
          <w:rFonts w:cs="B Nazanin" w:hint="cs"/>
          <w:rtl/>
        </w:rPr>
        <w:t>)، فیلم آموزشی</w:t>
      </w:r>
    </w:p>
    <w:p w14:paraId="121C6A5E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6729488D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</w:p>
    <w:p w14:paraId="35D1301A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>مسئولیت های فراگیران:</w:t>
      </w:r>
    </w:p>
    <w:p w14:paraId="352F17FC" w14:textId="77777777" w:rsidR="00C13161" w:rsidRPr="004B5FBC" w:rsidRDefault="00C13161" w:rsidP="00C13161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B5FBC">
        <w:rPr>
          <w:rFonts w:cs="B Nazanin" w:hint="cs"/>
          <w:rtl/>
        </w:rPr>
        <w:t>حضور به موقع در کلاسهای حضوری و آنلاین</w:t>
      </w:r>
    </w:p>
    <w:p w14:paraId="6AB7DD69" w14:textId="77777777" w:rsidR="00C13161" w:rsidRPr="004B5FBC" w:rsidRDefault="00C13161" w:rsidP="00C13161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B5FBC">
        <w:rPr>
          <w:rFonts w:cs="B Nazanin" w:hint="cs"/>
          <w:rtl/>
        </w:rPr>
        <w:t>انجام تکالیف محوله</w:t>
      </w:r>
    </w:p>
    <w:p w14:paraId="2AB5EE32" w14:textId="77777777" w:rsidR="00C13161" w:rsidRPr="004B5FBC" w:rsidRDefault="00C13161" w:rsidP="00C13161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B5FBC">
        <w:rPr>
          <w:rFonts w:cs="B Nazanin" w:hint="cs"/>
          <w:rtl/>
        </w:rPr>
        <w:t>عدم استفاده از تلفن همراه در کلاس و خاموش کردن آن</w:t>
      </w:r>
    </w:p>
    <w:p w14:paraId="207FC0F8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>سياست مسئول دوره در خصوص برخورد با غيبت و تاخير دانشجویان:</w:t>
      </w:r>
    </w:p>
    <w:p w14:paraId="601AA489" w14:textId="77777777" w:rsidR="00C13161" w:rsidRPr="004B5FBC" w:rsidRDefault="00C13161" w:rsidP="00C13161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  <w:rtl/>
        </w:rPr>
      </w:pPr>
      <w:r w:rsidRPr="004B5FBC">
        <w:rPr>
          <w:rFonts w:cs="B Nazanin"/>
          <w:rtl/>
        </w:rPr>
        <w:t>بر اساس ماده 14 آموزشي، غيبت غير موجه</w:t>
      </w:r>
      <w:r w:rsidRPr="004B5FBC">
        <w:rPr>
          <w:rFonts w:cs="B Nazanin" w:hint="cs"/>
          <w:rtl/>
        </w:rPr>
        <w:t xml:space="preserve"> در کلاس</w:t>
      </w:r>
      <w:r w:rsidRPr="004B5FBC">
        <w:rPr>
          <w:rFonts w:cs="B Nazanin"/>
          <w:rtl/>
        </w:rPr>
        <w:t xml:space="preserve"> به منزله  نمره صفر و</w:t>
      </w:r>
      <w:r w:rsidRPr="004B5FBC">
        <w:rPr>
          <w:rFonts w:cs="B Nazanin" w:hint="cs"/>
          <w:rtl/>
        </w:rPr>
        <w:t xml:space="preserve"> </w:t>
      </w:r>
      <w:r w:rsidRPr="004B5FBC">
        <w:rPr>
          <w:rFonts w:cs="B Nazanin"/>
          <w:rtl/>
        </w:rPr>
        <w:t>غيبت موجه</w:t>
      </w:r>
      <w:r w:rsidRPr="004B5FBC">
        <w:rPr>
          <w:rFonts w:cs="B Nazanin" w:hint="cs"/>
          <w:rtl/>
        </w:rPr>
        <w:t xml:space="preserve"> در طول ترم بیش از 17/3</w:t>
      </w:r>
      <w:r w:rsidRPr="004B5FBC">
        <w:rPr>
          <w:rFonts w:cs="B Nazanin"/>
          <w:rtl/>
        </w:rPr>
        <w:t xml:space="preserve"> موجب حذف </w:t>
      </w:r>
      <w:r w:rsidRPr="004B5FBC">
        <w:rPr>
          <w:rFonts w:cs="B Nazanin" w:hint="cs"/>
          <w:rtl/>
        </w:rPr>
        <w:t>آ</w:t>
      </w:r>
      <w:r w:rsidRPr="004B5FBC">
        <w:rPr>
          <w:rFonts w:cs="B Nazanin"/>
          <w:rtl/>
        </w:rPr>
        <w:t>ن درس خواهد شد .</w:t>
      </w:r>
    </w:p>
    <w:p w14:paraId="7F9F0C82" w14:textId="77777777" w:rsidR="00C13161" w:rsidRPr="004B5FBC" w:rsidRDefault="00C13161" w:rsidP="00C13161">
      <w:pPr>
        <w:jc w:val="both"/>
        <w:rPr>
          <w:rFonts w:cs="B Nazanin"/>
          <w:b/>
          <w:bCs/>
        </w:rPr>
      </w:pPr>
    </w:p>
    <w:p w14:paraId="12FDB4AE" w14:textId="77777777" w:rsidR="008E56F9" w:rsidRPr="004B5FBC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E4AE506" w14:textId="28735C18" w:rsidR="00B35361" w:rsidRDefault="007C6AFC" w:rsidP="00B35361">
      <w:pPr>
        <w:bidi w:val="0"/>
        <w:jc w:val="center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 xml:space="preserve">جدول زمان بندي ارائه برنامه درس </w:t>
      </w:r>
      <w:r w:rsidR="008A793F">
        <w:rPr>
          <w:rFonts w:cs="B Nazanin" w:hint="cs"/>
          <w:b/>
          <w:bCs/>
          <w:rtl/>
        </w:rPr>
        <w:t>دو</w:t>
      </w:r>
      <w:r w:rsidRPr="004B5FBC">
        <w:rPr>
          <w:rFonts w:cs="B Nazanin" w:hint="cs"/>
          <w:b/>
          <w:bCs/>
          <w:rtl/>
        </w:rPr>
        <w:t xml:space="preserve"> شنبه</w:t>
      </w:r>
      <w:r w:rsidR="00AD0464">
        <w:rPr>
          <w:rFonts w:cs="B Nazanin" w:hint="cs"/>
          <w:b/>
          <w:bCs/>
          <w:rtl/>
        </w:rPr>
        <w:t xml:space="preserve"> و چهارشنبه </w:t>
      </w:r>
      <w:r w:rsidRPr="004B5FBC">
        <w:rPr>
          <w:rFonts w:cs="B Nazanin" w:hint="cs"/>
          <w:b/>
          <w:bCs/>
          <w:rtl/>
        </w:rPr>
        <w:t xml:space="preserve">ساعت: </w:t>
      </w:r>
      <w:r w:rsidR="008A793F">
        <w:rPr>
          <w:rFonts w:cs="B Nazanin" w:hint="cs"/>
          <w:b/>
          <w:bCs/>
          <w:rtl/>
        </w:rPr>
        <w:t>10</w:t>
      </w:r>
      <w:r w:rsidRPr="004B5FBC">
        <w:rPr>
          <w:rFonts w:cs="B Nazanin" w:hint="cs"/>
          <w:b/>
          <w:bCs/>
          <w:rtl/>
        </w:rPr>
        <w:t>-</w:t>
      </w:r>
      <w:r w:rsidR="008A793F">
        <w:rPr>
          <w:rFonts w:cs="B Nazanin" w:hint="cs"/>
          <w:b/>
          <w:bCs/>
          <w:rtl/>
        </w:rPr>
        <w:t>8</w:t>
      </w:r>
      <w:r w:rsidRPr="004B5FBC">
        <w:rPr>
          <w:rFonts w:cs="B Nazanin" w:hint="cs"/>
          <w:b/>
          <w:bCs/>
          <w:rtl/>
        </w:rPr>
        <w:t xml:space="preserve"> (نيمسال </w:t>
      </w:r>
      <w:r w:rsidR="008A793F">
        <w:rPr>
          <w:rFonts w:cs="B Nazanin" w:hint="cs"/>
          <w:b/>
          <w:bCs/>
          <w:rtl/>
        </w:rPr>
        <w:t>دوم</w:t>
      </w:r>
      <w:r w:rsidRPr="004B5FBC">
        <w:rPr>
          <w:rFonts w:cs="B Nazanin" w:hint="cs"/>
          <w:b/>
          <w:bCs/>
          <w:rtl/>
        </w:rPr>
        <w:t xml:space="preserve"> 140</w:t>
      </w:r>
      <w:r w:rsidR="004B5FBC" w:rsidRPr="004B5FBC">
        <w:rPr>
          <w:rFonts w:cs="B Nazanin" w:hint="cs"/>
          <w:b/>
          <w:bCs/>
          <w:rtl/>
        </w:rPr>
        <w:t>5</w:t>
      </w:r>
      <w:r w:rsidRPr="004B5FBC">
        <w:rPr>
          <w:rFonts w:cs="B Nazanin"/>
          <w:b/>
          <w:bCs/>
          <w:rtl/>
        </w:rPr>
        <w:t>-</w:t>
      </w:r>
      <w:r w:rsidRPr="004B5FBC">
        <w:rPr>
          <w:rFonts w:cs="B Nazanin" w:hint="cs"/>
          <w:b/>
          <w:bCs/>
          <w:rtl/>
        </w:rPr>
        <w:t>140</w:t>
      </w:r>
      <w:r w:rsidR="004B5FBC" w:rsidRPr="004B5FBC">
        <w:rPr>
          <w:rFonts w:cs="B Nazanin" w:hint="cs"/>
          <w:b/>
          <w:bCs/>
          <w:rtl/>
        </w:rPr>
        <w:t>4</w:t>
      </w:r>
      <w:r w:rsidRPr="004B5FBC">
        <w:rPr>
          <w:rFonts w:cs="B Nazanin" w:hint="cs"/>
          <w:b/>
          <w:bCs/>
          <w:rtl/>
        </w:rPr>
        <w:t xml:space="preserve"> )</w:t>
      </w:r>
    </w:p>
    <w:p w14:paraId="06EC8D7C" w14:textId="6CA0DEB5" w:rsidR="00E04F77" w:rsidRPr="004B5FBC" w:rsidRDefault="00E04F77" w:rsidP="00E04F77">
      <w:pPr>
        <w:bidi w:val="0"/>
        <w:jc w:val="center"/>
        <w:rPr>
          <w:rFonts w:cs="B Nazanin"/>
          <w:b/>
          <w:bCs/>
        </w:rPr>
      </w:pPr>
    </w:p>
    <w:tbl>
      <w:tblPr>
        <w:tblW w:w="135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1129"/>
        <w:gridCol w:w="5159"/>
        <w:gridCol w:w="1075"/>
        <w:gridCol w:w="1169"/>
        <w:gridCol w:w="546"/>
        <w:gridCol w:w="1068"/>
        <w:gridCol w:w="1068"/>
        <w:gridCol w:w="1073"/>
      </w:tblGrid>
      <w:tr w:rsidR="004B5FBC" w:rsidRPr="004B5FBC" w14:paraId="472BE281" w14:textId="77777777" w:rsidTr="00B35361">
        <w:trPr>
          <w:gridAfter w:val="3"/>
          <w:wAfter w:w="3209" w:type="dxa"/>
          <w:trHeight w:val="630"/>
        </w:trPr>
        <w:tc>
          <w:tcPr>
            <w:tcW w:w="10350" w:type="dxa"/>
            <w:gridSpan w:val="6"/>
            <w:tcBorders>
              <w:bottom w:val="single" w:sz="4" w:space="0" w:color="auto"/>
            </w:tcBorders>
            <w:vAlign w:val="center"/>
          </w:tcPr>
          <w:p w14:paraId="6DB1558D" w14:textId="280EB697" w:rsidR="00B35361" w:rsidRPr="004B5FBC" w:rsidRDefault="00B35361" w:rsidP="00D32B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B5FBC" w:rsidRPr="004B5FBC" w14:paraId="03CB0244" w14:textId="77777777" w:rsidTr="00B35361">
        <w:trPr>
          <w:gridAfter w:val="3"/>
          <w:wAfter w:w="3209" w:type="dxa"/>
          <w:cantSplit/>
          <w:trHeight w:val="1134"/>
        </w:trPr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14:paraId="799D586F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97E8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633E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11B3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123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779755FF" w14:textId="77777777" w:rsidR="00B35361" w:rsidRPr="004B5FBC" w:rsidRDefault="00B35361" w:rsidP="00BE6F6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B5FBC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4B5FBC" w:rsidRPr="004B5FBC" w14:paraId="26047D8A" w14:textId="77777777" w:rsidTr="00AA2952">
        <w:trPr>
          <w:gridAfter w:val="3"/>
          <w:wAfter w:w="3209" w:type="dxa"/>
          <w:trHeight w:val="540"/>
        </w:trPr>
        <w:tc>
          <w:tcPr>
            <w:tcW w:w="127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E228A1A" w14:textId="77777777" w:rsidR="007C6AFC" w:rsidRPr="004B5FBC" w:rsidRDefault="007C6AFC" w:rsidP="007C6AFC">
            <w:pPr>
              <w:ind w:left="113" w:right="113"/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0"/>
                <w:szCs w:val="20"/>
                <w:rtl/>
              </w:rPr>
              <w:t xml:space="preserve">توصیه می شود دانشجویان قبل از حضور در کلاس مطالب </w:t>
            </w: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جلسه قبل را مطالعه نمایند تا هم اشکالاتشان را در جلسه مطرح کرده و هم به لحاظ پیوستگی مباحث از یادگیری بیشتری برخوردار باشند.همچنین در مورد بحث جدید و مقدمات علمی مربوط به آن پیش مطالعه داشته باشند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E18BF0B" w14:textId="77777777" w:rsidR="007C6AFC" w:rsidRPr="004B5FBC" w:rsidRDefault="007C6AFC" w:rsidP="007C6AF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65DA4C" w14:textId="7D040EB5" w:rsidR="007C6AFC" w:rsidRPr="004B5FBC" w:rsidRDefault="003F4D2B" w:rsidP="007C6AF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C744C29" w14:textId="637AE7CF" w:rsidR="007C6AFC" w:rsidRPr="004B5FBC" w:rsidRDefault="001F7A07" w:rsidP="007C6AFC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حاملگی خارج رحم و مدیریت آن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7D65" w14:textId="0C71EC2F" w:rsidR="007C6AFC" w:rsidRPr="004B5FBC" w:rsidRDefault="001F7A07" w:rsidP="007C6A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="007C6AFC"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15C822AB" w14:textId="6B8268D0" w:rsidR="007C6AFC" w:rsidRPr="004B5FBC" w:rsidRDefault="001F7A07" w:rsidP="007C6AF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="007C6AFC"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39E6B158" w14:textId="431DEE69" w:rsidR="007C6AFC" w:rsidRPr="004B5FBC" w:rsidRDefault="007C6AFC" w:rsidP="007C6AF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22E51C9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4B5FBC" w:rsidRPr="004B5FBC" w14:paraId="27C68068" w14:textId="77777777" w:rsidTr="00AA2952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550D1BB" w14:textId="77777777" w:rsidR="007C6AFC" w:rsidRPr="004B5FBC" w:rsidRDefault="007C6AFC" w:rsidP="007C6AF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D6A4E2" w14:textId="77777777" w:rsidR="007C6AFC" w:rsidRPr="004B5FBC" w:rsidRDefault="007C6AFC" w:rsidP="007C6AF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5E18F8" w14:textId="16B03AB7" w:rsidR="007C6AFC" w:rsidRPr="004B5FBC" w:rsidRDefault="00462AD9" w:rsidP="007C6AF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DECEB8A" w14:textId="6DF66461" w:rsidR="007C6AFC" w:rsidRPr="004B5FBC" w:rsidRDefault="001F7A07" w:rsidP="007C6AFC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سقط جنین و مدیریت آن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314D90A1" w14:textId="77777777" w:rsidR="001F7A07" w:rsidRPr="004B5FBC" w:rsidRDefault="001F7A07" w:rsidP="001F7A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2CE81BE6" w14:textId="07B24131" w:rsidR="007C6AFC" w:rsidRPr="004B5FBC" w:rsidRDefault="001F7A07" w:rsidP="001F7A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F831753" w14:textId="190A4542" w:rsidR="007C6AFC" w:rsidRPr="004B5FBC" w:rsidRDefault="007C6AFC" w:rsidP="007C6AF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322C403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4B5FBC" w:rsidRPr="004B5FBC" w14:paraId="7EB64476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0538DD0B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F7DF1F5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DB7ED5" w14:textId="6DB80A95" w:rsidR="004B5FBC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D6F7F" w14:textId="2A152B1F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حاملگی مولار و مدیریت آن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E762B" w14:textId="77777777" w:rsidR="001F7A07" w:rsidRPr="004B5FBC" w:rsidRDefault="001F7A07" w:rsidP="001F7A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B52284D" w14:textId="67981680" w:rsidR="004B5FBC" w:rsidRPr="004B5FBC" w:rsidRDefault="001F7A07" w:rsidP="001F7A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9E0C8AB" w14:textId="2B9F4AEE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7F38E3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462AD9" w:rsidRPr="004B5FBC" w14:paraId="548136C9" w14:textId="77777777" w:rsidTr="00530B83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16D6791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28A9EAD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3CD5152" w14:textId="3AF6098C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9BD38BD" w14:textId="59A8924F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افزا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ش</w:t>
            </w:r>
            <w:r w:rsidRPr="004B5FBC">
              <w:rPr>
                <w:rFonts w:cs="B Nazanin"/>
                <w:rtl/>
              </w:rPr>
              <w:t xml:space="preserve"> فشار خون، پره اکلامپس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اکلامپس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7BF10E97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519DA12D" w14:textId="69C9A479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73D236D" w14:textId="60101684" w:rsidR="00462AD9" w:rsidRPr="004B5FBC" w:rsidRDefault="00462AD9" w:rsidP="00462AD9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84CB89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462AD9" w:rsidRPr="004B5FBC" w14:paraId="0587CEF7" w14:textId="77777777" w:rsidTr="00530B83">
        <w:trPr>
          <w:gridAfter w:val="3"/>
          <w:wAfter w:w="3209" w:type="dxa"/>
          <w:trHeight w:val="359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C1FAC23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06B9458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4D43E4B5" w14:textId="5A26ABF0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C4CBCE2" w14:textId="3301B418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افزا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ش</w:t>
            </w:r>
            <w:r w:rsidRPr="004B5FBC">
              <w:rPr>
                <w:rFonts w:cs="B Nazanin"/>
                <w:rtl/>
              </w:rPr>
              <w:t xml:space="preserve"> فشار خون، پره اکلامپس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اکلامپس</w:t>
            </w:r>
            <w:r w:rsidRPr="004B5FBC">
              <w:rPr>
                <w:rFonts w:cs="B Nazanin" w:hint="cs"/>
                <w:rtl/>
              </w:rPr>
              <w:t>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A5A3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3E0E5E56" w14:textId="4FD73EA6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845CD6D" w14:textId="6F2E58C3" w:rsidR="00462AD9" w:rsidRPr="004B5FBC" w:rsidRDefault="00462AD9" w:rsidP="00462AD9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پنج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E6B3AD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462AD9" w:rsidRPr="004B5FBC" w14:paraId="177FD5DC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290D820E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5C00D3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4322F7" w14:textId="6C985CFE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A102F8" w14:textId="7C3652A0" w:rsidR="00462AD9" w:rsidRPr="004B5FBC" w:rsidRDefault="00462AD9" w:rsidP="00462AD9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 xml:space="preserve">زایمان پره ترم، </w:t>
            </w:r>
            <w:r w:rsidRPr="004B5FBC">
              <w:rPr>
                <w:rFonts w:cs="B Nazanin"/>
              </w:rPr>
              <w:t xml:space="preserve">PROM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6AD84C3E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33FBC880" w14:textId="06F1D5B9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D479942" w14:textId="2CCA7D1C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شش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1ECF731D" w14:textId="74AFD3DB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462AD9" w:rsidRPr="004B5FBC" w14:paraId="7FF84C99" w14:textId="77777777" w:rsidTr="00C9137D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A8B6458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F906001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109549E1" w14:textId="10BFEB85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CF031" w14:textId="77777777" w:rsidR="00462AD9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/>
                <w:rtl/>
              </w:rPr>
              <w:t>روشها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ارز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اب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/>
                <w:rtl/>
              </w:rPr>
              <w:t xml:space="preserve"> در باردار</w:t>
            </w:r>
            <w:r w:rsidRPr="004B5FBC">
              <w:rPr>
                <w:rFonts w:cs="B Nazanin" w:hint="cs"/>
                <w:rtl/>
              </w:rPr>
              <w:t>ی</w:t>
            </w:r>
          </w:p>
          <w:p w14:paraId="4A400245" w14:textId="676ED09C" w:rsidR="00462AD9" w:rsidRPr="004B5FBC" w:rsidRDefault="00462AD9" w:rsidP="00462AD9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21BB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14A4007D" w14:textId="6BCAEF34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72B372B4" w14:textId="3F2C97DB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944658A" w14:textId="1557732F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462AD9" w:rsidRPr="004B5FBC" w14:paraId="147DA135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61B8869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B5C2EEE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AA7137D" w14:textId="1A815F04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8D125B" w14:textId="57D7605D" w:rsidR="00462AD9" w:rsidRPr="004B5FBC" w:rsidRDefault="00462AD9" w:rsidP="00462AD9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ارز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اب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قبل از</w:t>
            </w:r>
            <w:r w:rsidRPr="004B5FBC">
              <w:rPr>
                <w:rFonts w:cs="B Nazanin"/>
                <w:rtl/>
              </w:rPr>
              <w:t xml:space="preserve">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4A7DD370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3A97D889" w14:textId="58254D59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E5AE2AC" w14:textId="513025F2" w:rsidR="00462AD9" w:rsidRPr="004B5FBC" w:rsidRDefault="00462AD9" w:rsidP="00462AD9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هشت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2FB6D7B2" w14:textId="481B052A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462AD9" w:rsidRPr="004B5FBC" w14:paraId="56F62F73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6725B105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092BAA1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2C04F5F1" w14:textId="380E745A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به صورت 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F252" w14:textId="200624DC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ناسازگارها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خون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در مادر و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>
              <w:rPr>
                <w:rFonts w:cs="B Nazanin" w:hint="cs"/>
                <w:rtl/>
              </w:rPr>
              <w:t>-</w:t>
            </w:r>
            <w:r w:rsidRPr="004B5FBC">
              <w:rPr>
                <w:rFonts w:cs="B Nazanin" w:hint="cs"/>
                <w:rtl/>
              </w:rPr>
              <w:t xml:space="preserve"> </w:t>
            </w:r>
            <w:r w:rsidRPr="004B5FBC">
              <w:rPr>
                <w:rFonts w:cs="B Nazanin"/>
                <w:rtl/>
              </w:rPr>
              <w:t>تراتوژن ها و</w:t>
            </w:r>
            <w:r w:rsidRPr="004B5FBC">
              <w:rPr>
                <w:rFonts w:cs="B Nazanin" w:hint="cs"/>
                <w:rtl/>
              </w:rPr>
              <w:t xml:space="preserve"> </w:t>
            </w:r>
            <w:r w:rsidRPr="004B5FBC">
              <w:rPr>
                <w:rFonts w:cs="B Nazanin"/>
                <w:rtl/>
              </w:rPr>
              <w:t xml:space="preserve">مصرف دارو در </w:t>
            </w:r>
            <w:r w:rsidRPr="004B5FBC">
              <w:rPr>
                <w:rFonts w:cs="B Nazanin" w:hint="cs"/>
                <w:rtl/>
              </w:rPr>
              <w:t>بارداری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FC79F" w14:textId="2CA6B881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چهار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436C107A" w14:textId="12507199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3C0E63F" w14:textId="00D39CB9" w:rsidR="00462AD9" w:rsidRPr="004B5FBC" w:rsidRDefault="00462AD9" w:rsidP="00462AD9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نه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A4DD521" w14:textId="3A0FC2AE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3F4D2B" w:rsidRPr="004B5FBC" w14:paraId="79C39CA8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6B7BF117" w14:textId="77777777" w:rsidR="003F4D2B" w:rsidRPr="004B5FBC" w:rsidRDefault="003F4D2B" w:rsidP="003F4D2B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9F1EC0" w14:textId="77777777" w:rsidR="003F4D2B" w:rsidRDefault="003F4D2B" w:rsidP="003F4D2B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0CDCF06D" w14:textId="5867218F" w:rsidR="003F4D2B" w:rsidRPr="004B5FBC" w:rsidRDefault="003F4D2B" w:rsidP="003F4D2B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  <w:r w:rsidR="00462AD9">
              <w:rPr>
                <w:rFonts w:ascii="Arial" w:hAnsi="Arial" w:cs="B Nazanin" w:hint="cs"/>
                <w:sz w:val="22"/>
                <w:szCs w:val="22"/>
                <w:rtl/>
              </w:rPr>
              <w:t xml:space="preserve">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003CD3" w14:textId="4EBCE216" w:rsidR="008A793F" w:rsidRPr="008A793F" w:rsidRDefault="008A793F" w:rsidP="008A793F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علل زایمان سزارین- </w:t>
            </w:r>
            <w:r w:rsidR="003F4D2B" w:rsidRPr="004B5FBC">
              <w:rPr>
                <w:rFonts w:cs="B Nazanin"/>
                <w:rtl/>
              </w:rPr>
              <w:t>زا</w:t>
            </w:r>
            <w:r w:rsidR="003F4D2B" w:rsidRPr="004B5FBC">
              <w:rPr>
                <w:rFonts w:cs="B Nazanin" w:hint="cs"/>
                <w:rtl/>
              </w:rPr>
              <w:t>ی</w:t>
            </w:r>
            <w:r w:rsidR="003F4D2B" w:rsidRPr="004B5FBC">
              <w:rPr>
                <w:rFonts w:cs="B Nazanin" w:hint="eastAsia"/>
                <w:rtl/>
              </w:rPr>
              <w:t>مان</w:t>
            </w:r>
            <w:r w:rsidR="003F4D2B" w:rsidRPr="004B5FBC">
              <w:rPr>
                <w:rFonts w:cs="B Nazanin"/>
                <w:rtl/>
              </w:rPr>
              <w:t xml:space="preserve"> سزار</w:t>
            </w:r>
            <w:r w:rsidR="003F4D2B" w:rsidRPr="004B5FBC">
              <w:rPr>
                <w:rFonts w:cs="B Nazanin" w:hint="cs"/>
                <w:rtl/>
              </w:rPr>
              <w:t>ی</w:t>
            </w:r>
            <w:r w:rsidR="003F4D2B" w:rsidRPr="004B5FBC">
              <w:rPr>
                <w:rFonts w:cs="B Nazanin" w:hint="eastAsia"/>
                <w:rtl/>
              </w:rPr>
              <w:t>ن</w:t>
            </w:r>
            <w:r w:rsidR="003F4D2B" w:rsidRPr="004B5FBC">
              <w:rPr>
                <w:rFonts w:cs="B Nazanin"/>
                <w:rtl/>
              </w:rPr>
              <w:t xml:space="preserve"> قبل</w:t>
            </w:r>
            <w:r w:rsidR="003F4D2B" w:rsidRPr="004B5FBC">
              <w:rPr>
                <w:rFonts w:cs="B Nazanin" w:hint="cs"/>
                <w:rtl/>
              </w:rPr>
              <w:t>ی</w:t>
            </w:r>
            <w:r w:rsidR="003F4D2B">
              <w:rPr>
                <w:rFonts w:cs="B Nazanin" w:hint="cs"/>
                <w:rtl/>
              </w:rPr>
              <w:t xml:space="preserve"> و انجام زایمان طبیعی بعد از سزارین</w:t>
            </w:r>
            <w:r>
              <w:rPr>
                <w:rFonts w:cs="B Nazanin" w:hint="cs"/>
                <w:rtl/>
              </w:rPr>
              <w:t xml:space="preserve">- </w:t>
            </w:r>
            <w:r w:rsidRPr="004B5FBC">
              <w:rPr>
                <w:rFonts w:cs="B Nazanin" w:hint="cs"/>
                <w:rtl/>
              </w:rPr>
              <w:t>اینداکشن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4D743D" w14:textId="77777777" w:rsidR="003F4D2B" w:rsidRPr="004B5FBC" w:rsidRDefault="003F4D2B" w:rsidP="003F4D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B2A191D" w14:textId="63710D18" w:rsidR="003F4D2B" w:rsidRPr="004B5FBC" w:rsidRDefault="003F4D2B" w:rsidP="003F4D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121253" w14:textId="0110E952" w:rsidR="003F4D2B" w:rsidRPr="004B5FBC" w:rsidRDefault="003F4D2B" w:rsidP="003F4D2B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7555DB1B" w14:textId="324E39AF" w:rsidR="003F4D2B" w:rsidRPr="004B5FBC" w:rsidRDefault="003F4D2B" w:rsidP="003F4D2B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3F4D2B" w:rsidRPr="004B5FBC" w14:paraId="76886BF4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0DDBE4D" w14:textId="77777777" w:rsidR="003F4D2B" w:rsidRPr="004B5FBC" w:rsidRDefault="003F4D2B" w:rsidP="003F4D2B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52CB4A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05DA94C0" w14:textId="754DA1EF" w:rsidR="003F4D2B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95451E" w14:textId="77777777" w:rsidR="008A793F" w:rsidRDefault="003F4D2B" w:rsidP="003F4D2B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/>
                <w:rtl/>
              </w:rPr>
              <w:t>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مکان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سم</w:t>
            </w:r>
            <w:r w:rsidRPr="004B5FBC">
              <w:rPr>
                <w:rFonts w:cs="B Nazanin"/>
                <w:rtl/>
              </w:rPr>
              <w:t xml:space="preserve"> 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  <w:r w:rsidRPr="004B5FBC">
              <w:rPr>
                <w:rFonts w:cs="B Nazanin" w:hint="cs"/>
                <w:rtl/>
              </w:rPr>
              <w:t xml:space="preserve">ی </w:t>
            </w:r>
          </w:p>
          <w:p w14:paraId="2D893822" w14:textId="3F15BA34" w:rsidR="003F4D2B" w:rsidRPr="004B5FBC" w:rsidRDefault="008A793F" w:rsidP="003F4D2B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با علت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 w:hint="cs"/>
                <w:rtl/>
              </w:rPr>
              <w:t>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04D762" w14:textId="77777777" w:rsidR="003F4D2B" w:rsidRPr="004B5FBC" w:rsidRDefault="003F4D2B" w:rsidP="003F4D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43B348A" w14:textId="17C77D09" w:rsidR="003F4D2B" w:rsidRPr="004B5FBC" w:rsidRDefault="003F4D2B" w:rsidP="003F4D2B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5B50D8" w14:textId="1A35126F" w:rsidR="003F4D2B" w:rsidRPr="004B5FBC" w:rsidRDefault="003F4D2B" w:rsidP="003F4D2B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یازده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40396FF2" w14:textId="0C49F48E" w:rsidR="003F4D2B" w:rsidRPr="004B5FBC" w:rsidRDefault="003F4D2B" w:rsidP="003F4D2B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462AD9" w:rsidRPr="004B5FBC" w14:paraId="1E44C4CC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AD172E2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A633C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7030F8E1" w14:textId="779DB336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C8B318" w14:textId="47ACC136" w:rsidR="00462AD9" w:rsidRPr="004B5FBC" w:rsidRDefault="00462AD9" w:rsidP="00462AD9">
            <w:pPr>
              <w:autoSpaceDE w:val="0"/>
              <w:autoSpaceDN w:val="0"/>
              <w:adjustRightInd w:val="0"/>
              <w:ind w:right="-108"/>
              <w:jc w:val="center"/>
              <w:rPr>
                <w:rFonts w:cs="B Nazanin"/>
                <w:rtl/>
              </w:rPr>
            </w:pPr>
            <w:r w:rsidRPr="004B5FBC">
              <w:rPr>
                <w:rFonts w:cs="B Nazanin"/>
                <w:rtl/>
              </w:rPr>
              <w:t>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با علت اختلالات عملکرد رحم، تنگ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لگن قرار و پوز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شنها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غ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ر</w:t>
            </w:r>
            <w:r w:rsidRPr="004B5FBC">
              <w:rPr>
                <w:rFonts w:cs="B Nazanin"/>
                <w:rtl/>
              </w:rPr>
              <w:t xml:space="preserve"> طب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ع</w:t>
            </w:r>
            <w:r w:rsidRPr="004B5FBC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،</w:t>
            </w:r>
            <w:r w:rsidRPr="004B5FBC">
              <w:rPr>
                <w:rFonts w:cs="B Nazanin"/>
                <w:rtl/>
              </w:rPr>
              <w:t xml:space="preserve"> 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شانه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0FFC68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2B8B742A" w14:textId="1252EB9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F43DEF" w14:textId="06B99FD3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دوازده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77F8C905" w14:textId="4ADE5181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462AD9" w:rsidRPr="004B5FBC" w14:paraId="19886F28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FBA7179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3BBDDE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2EA01A7B" w14:textId="32EFF2A6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F24AD56" w14:textId="64382987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بر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چ</w:t>
            </w:r>
            <w:r w:rsidRPr="004B5FBC">
              <w:rPr>
                <w:rFonts w:cs="B Nazanin"/>
                <w:rtl/>
              </w:rPr>
              <w:t xml:space="preserve"> و انواع ان و روش 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تشخ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ص</w:t>
            </w:r>
            <w:r w:rsidRPr="004B5FBC">
              <w:rPr>
                <w:rFonts w:cs="B Nazanin"/>
                <w:rtl/>
              </w:rPr>
              <w:t xml:space="preserve"> </w:t>
            </w:r>
            <w:r w:rsidRPr="004B5FBC">
              <w:rPr>
                <w:rFonts w:cs="B Nazanin" w:hint="cs"/>
                <w:rtl/>
              </w:rPr>
              <w:t>آ</w:t>
            </w:r>
            <w:r w:rsidRPr="004B5FBC">
              <w:rPr>
                <w:rFonts w:cs="B Nazanin"/>
                <w:rtl/>
              </w:rPr>
              <w:t>ن و نحوه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484FB1D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4D1A8F1D" w14:textId="1CA25251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F12155" w14:textId="1CD3DC5D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سیزده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53986C88" w14:textId="16A812D3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462AD9" w:rsidRPr="004B5FBC" w14:paraId="0BCB10DE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AE6E761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1397E9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174741CB" w14:textId="4AB7A7BA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DE2FF89" w14:textId="77777777" w:rsidR="00462AD9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 w:hint="cs"/>
                <w:rtl/>
              </w:rPr>
              <w:t>اختلال رشد جنین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23B3BC26" w14:textId="387217CA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زایمان  پست ترم</w:t>
            </w:r>
            <w:r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8DBD3A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4145C882" w14:textId="6CA129B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2A00BD" w14:textId="294A9C53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چهاردم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3F6B2083" w14:textId="5B6F7178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462AD9" w:rsidRPr="004B5FBC" w14:paraId="39C86AF0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0EF28E9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84D134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62015061" w14:textId="6E5AAF53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921B3E" w14:textId="7EC7D628" w:rsidR="00462AD9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 w:hint="cs"/>
                <w:rtl/>
              </w:rPr>
              <w:t xml:space="preserve">خونریزیهای نیمه دوم بارداری و </w:t>
            </w:r>
            <w:r>
              <w:rPr>
                <w:rFonts w:cs="B Nazanin" w:hint="cs"/>
                <w:rtl/>
              </w:rPr>
              <w:t xml:space="preserve">هنگام </w:t>
            </w:r>
            <w:r w:rsidRPr="004B5FBC">
              <w:rPr>
                <w:rFonts w:cs="B Nazanin" w:hint="cs"/>
                <w:rtl/>
              </w:rPr>
              <w:t>زایمان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67757BFE" w14:textId="6654BD16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مدیریت خونریزی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00DD5C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2122A88D" w14:textId="1138E5F8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A8E491" w14:textId="1AD2B239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پانزده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F55631E" w14:textId="6BAFED6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462AD9" w:rsidRPr="004B5FBC" w14:paraId="61DEB216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59D6CB56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24E2CE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204376C3" w14:textId="761DE8C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79ED29" w14:textId="77777777" w:rsidR="00462AD9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/>
                <w:rtl/>
              </w:rPr>
              <w:t>اختلالات جفت و پرده ها</w:t>
            </w:r>
            <w:r>
              <w:rPr>
                <w:rFonts w:cs="B Nazanin" w:hint="cs"/>
                <w:rtl/>
              </w:rPr>
              <w:t xml:space="preserve"> و</w:t>
            </w:r>
            <w:r w:rsidRPr="004B5FBC">
              <w:rPr>
                <w:rFonts w:cs="B Nazanin" w:hint="cs"/>
                <w:rtl/>
              </w:rPr>
              <w:t xml:space="preserve"> پرولاپس بند ناف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572FEC7B" w14:textId="729AD812" w:rsidR="00462AD9" w:rsidRPr="008A793F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/>
                <w:rtl/>
              </w:rPr>
              <w:t>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ابزاری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7D5C5AA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64901C20" w14:textId="6F0CDFE0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3D19E" w14:textId="7184E9C6" w:rsidR="00462AD9" w:rsidRPr="004B5FBC" w:rsidRDefault="00462AD9" w:rsidP="00462AD9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شانزده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4CDD53A5" w14:textId="6E9452F0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462AD9" w:rsidRPr="004B5FBC" w14:paraId="65644210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29E240E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FFB587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7EEFEA4E" w14:textId="7EE3CCBD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5335DF5" w14:textId="0EAC7889" w:rsidR="00462AD9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rtl/>
              </w:rPr>
            </w:pPr>
            <w:r w:rsidRPr="004B5FBC">
              <w:rPr>
                <w:rFonts w:cs="B Nazanin" w:hint="cs"/>
                <w:rtl/>
              </w:rPr>
              <w:t>بارداری</w:t>
            </w:r>
            <w:r w:rsidRPr="004B5FBC">
              <w:rPr>
                <w:rFonts w:cs="B Nazanin"/>
                <w:rtl/>
              </w:rPr>
              <w:t xml:space="preserve"> چند قلويي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54FCB28A" w14:textId="18F36AE9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8BEEF7" w14:textId="7777777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دو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7057D1A" w14:textId="5A5B5DAF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9CF255" w14:textId="7DB33BA4" w:rsidR="00462AD9" w:rsidRPr="004B5FBC" w:rsidRDefault="00462AD9" w:rsidP="00462AD9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3809A74F" w14:textId="3FB96015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462AD9" w:rsidRPr="004B5FBC" w14:paraId="4FF307C2" w14:textId="77777777" w:rsidTr="008A793F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3CEAA6D" w14:textId="77777777" w:rsidR="00462AD9" w:rsidRPr="004B5FBC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AEDEA9" w14:textId="77777777" w:rsidR="00462AD9" w:rsidRDefault="00462AD9" w:rsidP="00462AD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 xml:space="preserve">دکتر صفدری </w:t>
            </w:r>
          </w:p>
          <w:p w14:paraId="5A6CFEFF" w14:textId="1EA0C047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حضوری یا 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27F6FF4" w14:textId="0998E229" w:rsidR="00462AD9" w:rsidRPr="004B5FBC" w:rsidRDefault="00462AD9" w:rsidP="00462AD9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اختلالات مایع آمنیوتیک</w:t>
            </w:r>
            <w:r>
              <w:rPr>
                <w:rFonts w:cs="B Nazanin" w:hint="cs"/>
                <w:rtl/>
              </w:rPr>
              <w:t xml:space="preserve"> و </w:t>
            </w:r>
            <w:r w:rsidRPr="004B5FBC">
              <w:rPr>
                <w:rFonts w:cs="B Nazanin" w:hint="cs"/>
                <w:rtl/>
              </w:rPr>
              <w:t>آمبولی مایع آمنیوتیک</w:t>
            </w:r>
            <w:r w:rsidRPr="00D1787B">
              <w:rPr>
                <w:rFonts w:cs="B Nazanin" w:hint="cs"/>
                <w:b/>
                <w:bCs/>
                <w:color w:val="EE0000"/>
                <w:rtl/>
              </w:rPr>
              <w:t xml:space="preserve">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A54471" w14:textId="41F6FD44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چهار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DF6AC06" w14:textId="4A7AC5E3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32277D" w14:textId="2A97CE58" w:rsidR="00462AD9" w:rsidRPr="004B5FBC" w:rsidRDefault="00462AD9" w:rsidP="00462AD9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هجده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5E21C0EC" w14:textId="51521180" w:rsidR="00462AD9" w:rsidRPr="004B5FBC" w:rsidRDefault="00462AD9" w:rsidP="00462AD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4B5FBC" w:rsidRPr="004B5FBC" w14:paraId="2CAE19DE" w14:textId="77777777" w:rsidTr="00B35361">
        <w:tblPrEx>
          <w:tblBorders>
            <w:insideH w:val="none" w:sz="0" w:space="0" w:color="auto"/>
          </w:tblBorders>
        </w:tblPrEx>
        <w:trPr>
          <w:trHeight w:val="404"/>
        </w:trPr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855629" w14:textId="6B501633" w:rsidR="007C6AFC" w:rsidRPr="004B5FBC" w:rsidRDefault="007C6AFC" w:rsidP="007C6AFC">
            <w:pPr>
              <w:rPr>
                <w:rFonts w:cs="B Nazanin"/>
                <w:rtl/>
              </w:rPr>
            </w:pPr>
            <w:r w:rsidRPr="004B5FBC">
              <w:rPr>
                <w:rFonts w:ascii="Tahoma" w:hAnsi="Tahoma" w:cs="Tahoma" w:hint="cs"/>
                <w:rtl/>
              </w:rPr>
              <w:t>٭</w:t>
            </w:r>
            <w:r w:rsidRPr="004B5FBC">
              <w:rPr>
                <w:rFonts w:cs="B Nazanin" w:hint="cs"/>
                <w:rtl/>
              </w:rPr>
              <w:t xml:space="preserve">تاريخ امتحان ميان ترم :  </w:t>
            </w:r>
            <w:r w:rsidRPr="004B5FBC">
              <w:rPr>
                <w:rFonts w:cs="B Nazanin" w:hint="cs"/>
                <w:b/>
                <w:bCs/>
                <w:rtl/>
              </w:rPr>
              <w:t xml:space="preserve">طبق برنامه تنظیمی </w:t>
            </w:r>
            <w:r w:rsidRPr="004B5FBC">
              <w:rPr>
                <w:rFonts w:cs="B Nazanin" w:hint="cs"/>
                <w:rtl/>
              </w:rPr>
              <w:t xml:space="preserve">                                  </w:t>
            </w:r>
            <w:r w:rsidRPr="004B5FBC">
              <w:rPr>
                <w:rFonts w:ascii="Tahoma" w:hAnsi="Tahoma" w:cs="Tahoma" w:hint="cs"/>
                <w:rtl/>
              </w:rPr>
              <w:t>٭</w:t>
            </w:r>
            <w:r w:rsidRPr="004B5FBC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  <w:tc>
          <w:tcPr>
            <w:tcW w:w="1068" w:type="dxa"/>
          </w:tcPr>
          <w:p w14:paraId="5D475A07" w14:textId="77777777" w:rsidR="007C6AFC" w:rsidRPr="004B5FBC" w:rsidRDefault="007C6AFC" w:rsidP="007C6AFC">
            <w:pPr>
              <w:bidi w:val="0"/>
              <w:spacing w:after="200" w:line="276" w:lineRule="auto"/>
            </w:pPr>
          </w:p>
        </w:tc>
        <w:tc>
          <w:tcPr>
            <w:tcW w:w="1068" w:type="dxa"/>
          </w:tcPr>
          <w:p w14:paraId="1555B78E" w14:textId="77777777" w:rsidR="007C6AFC" w:rsidRPr="004B5FBC" w:rsidRDefault="007C6AFC" w:rsidP="007C6AFC">
            <w:pPr>
              <w:bidi w:val="0"/>
              <w:spacing w:after="200" w:line="276" w:lineRule="auto"/>
            </w:pPr>
          </w:p>
        </w:tc>
        <w:tc>
          <w:tcPr>
            <w:tcW w:w="1073" w:type="dxa"/>
            <w:vAlign w:val="center"/>
          </w:tcPr>
          <w:p w14:paraId="146F837A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5139E57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</w:tr>
    </w:tbl>
    <w:p w14:paraId="78F51847" w14:textId="77777777" w:rsidR="00B35361" w:rsidRPr="004B5FBC" w:rsidRDefault="00B35361" w:rsidP="00B35361">
      <w:pPr>
        <w:bidi w:val="0"/>
        <w:jc w:val="center"/>
        <w:rPr>
          <w:rFonts w:cs="B Nazanin"/>
        </w:rPr>
      </w:pPr>
    </w:p>
    <w:sectPr w:rsidR="00B35361" w:rsidRPr="004B5FBC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3AC7" w14:textId="77777777" w:rsidR="00451CD5" w:rsidRDefault="00451CD5">
      <w:r>
        <w:separator/>
      </w:r>
    </w:p>
  </w:endnote>
  <w:endnote w:type="continuationSeparator" w:id="0">
    <w:p w14:paraId="4F6EE276" w14:textId="77777777" w:rsidR="00451CD5" w:rsidRDefault="0045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F7DCC6DC-C8EA-4B41-8109-8702E7A51061}"/>
    <w:embedBold r:id="rId2" w:fontKey="{AE4F91C0-E4F6-4326-9CD0-A74F7BC2DD9B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3" w:subsetted="1" w:fontKey="{583EAB99-0C00-4E31-8B81-5E3B4A27561E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054FBC13-E201-4ADF-BEBD-E7522F2271E2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3637B34B-259F-4D46-8BF5-542AF6EA4BF4}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9C22EA95-9930-47C4-A0EE-4907704BB9C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AFD1" w14:textId="77777777" w:rsidR="00451CD5" w:rsidRDefault="00451CD5">
      <w:r>
        <w:separator/>
      </w:r>
    </w:p>
  </w:footnote>
  <w:footnote w:type="continuationSeparator" w:id="0">
    <w:p w14:paraId="65DF4AA5" w14:textId="77777777" w:rsidR="00451CD5" w:rsidRDefault="0045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F3239"/>
    <w:multiLevelType w:val="hybridMultilevel"/>
    <w:tmpl w:val="EC480D2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C597F"/>
    <w:multiLevelType w:val="hybridMultilevel"/>
    <w:tmpl w:val="2BCE07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B4D33"/>
    <w:multiLevelType w:val="hybridMultilevel"/>
    <w:tmpl w:val="6AD4AE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2D3C9B"/>
    <w:multiLevelType w:val="hybridMultilevel"/>
    <w:tmpl w:val="022E15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D320C"/>
    <w:multiLevelType w:val="hybridMultilevel"/>
    <w:tmpl w:val="566E1788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739B2"/>
    <w:multiLevelType w:val="hybridMultilevel"/>
    <w:tmpl w:val="43A21C1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C330B"/>
    <w:multiLevelType w:val="hybridMultilevel"/>
    <w:tmpl w:val="C29EDED2"/>
    <w:lvl w:ilvl="0" w:tplc="24CAB08C">
      <w:start w:val="1"/>
      <w:numFmt w:val="decimal"/>
      <w:lvlText w:val="%1-"/>
      <w:lvlJc w:val="left"/>
      <w:pPr>
        <w:ind w:left="72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4C4A6B"/>
    <w:multiLevelType w:val="hybridMultilevel"/>
    <w:tmpl w:val="08EA679C"/>
    <w:lvl w:ilvl="0" w:tplc="004EE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46DA4"/>
    <w:multiLevelType w:val="hybridMultilevel"/>
    <w:tmpl w:val="FD2C0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E1AFE"/>
    <w:multiLevelType w:val="hybridMultilevel"/>
    <w:tmpl w:val="9740F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46220">
    <w:abstractNumId w:val="12"/>
  </w:num>
  <w:num w:numId="2" w16cid:durableId="2081632213">
    <w:abstractNumId w:val="11"/>
  </w:num>
  <w:num w:numId="3" w16cid:durableId="1084687772">
    <w:abstractNumId w:val="24"/>
  </w:num>
  <w:num w:numId="4" w16cid:durableId="46614029">
    <w:abstractNumId w:val="13"/>
  </w:num>
  <w:num w:numId="5" w16cid:durableId="1031997235">
    <w:abstractNumId w:val="5"/>
  </w:num>
  <w:num w:numId="6" w16cid:durableId="1200430725">
    <w:abstractNumId w:val="23"/>
  </w:num>
  <w:num w:numId="7" w16cid:durableId="702823111">
    <w:abstractNumId w:val="22"/>
  </w:num>
  <w:num w:numId="8" w16cid:durableId="798307246">
    <w:abstractNumId w:val="26"/>
  </w:num>
  <w:num w:numId="9" w16cid:durableId="1177115946">
    <w:abstractNumId w:val="27"/>
  </w:num>
  <w:num w:numId="10" w16cid:durableId="2099863843">
    <w:abstractNumId w:val="4"/>
  </w:num>
  <w:num w:numId="11" w16cid:durableId="80445426">
    <w:abstractNumId w:val="3"/>
  </w:num>
  <w:num w:numId="12" w16cid:durableId="886995171">
    <w:abstractNumId w:val="9"/>
  </w:num>
  <w:num w:numId="13" w16cid:durableId="1085802695">
    <w:abstractNumId w:val="18"/>
  </w:num>
  <w:num w:numId="14" w16cid:durableId="462500522">
    <w:abstractNumId w:val="19"/>
  </w:num>
  <w:num w:numId="15" w16cid:durableId="364915044">
    <w:abstractNumId w:val="7"/>
  </w:num>
  <w:num w:numId="16" w16cid:durableId="1998335154">
    <w:abstractNumId w:val="14"/>
  </w:num>
  <w:num w:numId="17" w16cid:durableId="1449278881">
    <w:abstractNumId w:val="2"/>
  </w:num>
  <w:num w:numId="18" w16cid:durableId="21246966">
    <w:abstractNumId w:val="16"/>
  </w:num>
  <w:num w:numId="19" w16cid:durableId="839467819">
    <w:abstractNumId w:val="21"/>
  </w:num>
  <w:num w:numId="20" w16cid:durableId="1933010372">
    <w:abstractNumId w:val="17"/>
  </w:num>
  <w:num w:numId="21" w16cid:durableId="1618370995">
    <w:abstractNumId w:val="0"/>
  </w:num>
  <w:num w:numId="22" w16cid:durableId="1964998616">
    <w:abstractNumId w:val="1"/>
  </w:num>
  <w:num w:numId="23" w16cid:durableId="748620966">
    <w:abstractNumId w:val="6"/>
  </w:num>
  <w:num w:numId="24" w16cid:durableId="1392465618">
    <w:abstractNumId w:val="8"/>
  </w:num>
  <w:num w:numId="25" w16cid:durableId="108471822">
    <w:abstractNumId w:val="15"/>
  </w:num>
  <w:num w:numId="26" w16cid:durableId="1807232940">
    <w:abstractNumId w:val="28"/>
  </w:num>
  <w:num w:numId="27" w16cid:durableId="1952010803">
    <w:abstractNumId w:val="25"/>
  </w:num>
  <w:num w:numId="28" w16cid:durableId="934634570">
    <w:abstractNumId w:val="20"/>
  </w:num>
  <w:num w:numId="29" w16cid:durableId="2109739419">
    <w:abstractNumId w:val="10"/>
  </w:num>
  <w:num w:numId="30" w16cid:durableId="1776558416">
    <w:abstractNumId w:val="29"/>
  </w:num>
  <w:num w:numId="31" w16cid:durableId="17238717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272AC"/>
    <w:rsid w:val="000548B0"/>
    <w:rsid w:val="000A7FB1"/>
    <w:rsid w:val="000C6C39"/>
    <w:rsid w:val="00104124"/>
    <w:rsid w:val="00125858"/>
    <w:rsid w:val="0013219F"/>
    <w:rsid w:val="00144D38"/>
    <w:rsid w:val="00190122"/>
    <w:rsid w:val="001B46D1"/>
    <w:rsid w:val="001F492A"/>
    <w:rsid w:val="001F7A07"/>
    <w:rsid w:val="00206882"/>
    <w:rsid w:val="002121BE"/>
    <w:rsid w:val="002177CC"/>
    <w:rsid w:val="00222A7A"/>
    <w:rsid w:val="00254153"/>
    <w:rsid w:val="002817FC"/>
    <w:rsid w:val="002B077D"/>
    <w:rsid w:val="002E3B76"/>
    <w:rsid w:val="002F1F81"/>
    <w:rsid w:val="003234ED"/>
    <w:rsid w:val="00352587"/>
    <w:rsid w:val="003A150C"/>
    <w:rsid w:val="003A3C39"/>
    <w:rsid w:val="003A4E8F"/>
    <w:rsid w:val="003B1013"/>
    <w:rsid w:val="003B7109"/>
    <w:rsid w:val="003C0043"/>
    <w:rsid w:val="003D68D7"/>
    <w:rsid w:val="003F4D2B"/>
    <w:rsid w:val="004211D4"/>
    <w:rsid w:val="0044148E"/>
    <w:rsid w:val="00451CD5"/>
    <w:rsid w:val="00462AD9"/>
    <w:rsid w:val="004640F7"/>
    <w:rsid w:val="004A33A5"/>
    <w:rsid w:val="004B5FBC"/>
    <w:rsid w:val="004E1040"/>
    <w:rsid w:val="00504B14"/>
    <w:rsid w:val="00516153"/>
    <w:rsid w:val="00516EB0"/>
    <w:rsid w:val="00534891"/>
    <w:rsid w:val="00547D0A"/>
    <w:rsid w:val="00564BC1"/>
    <w:rsid w:val="00565B09"/>
    <w:rsid w:val="005B5876"/>
    <w:rsid w:val="00660007"/>
    <w:rsid w:val="006750AF"/>
    <w:rsid w:val="006D53AA"/>
    <w:rsid w:val="0072314A"/>
    <w:rsid w:val="0074008E"/>
    <w:rsid w:val="00741397"/>
    <w:rsid w:val="007661A3"/>
    <w:rsid w:val="007B3C65"/>
    <w:rsid w:val="007C6AFC"/>
    <w:rsid w:val="007D192E"/>
    <w:rsid w:val="007F3FD7"/>
    <w:rsid w:val="0082128F"/>
    <w:rsid w:val="0082731E"/>
    <w:rsid w:val="00865211"/>
    <w:rsid w:val="008916B4"/>
    <w:rsid w:val="008A241A"/>
    <w:rsid w:val="008A793F"/>
    <w:rsid w:val="008E56F9"/>
    <w:rsid w:val="008F5172"/>
    <w:rsid w:val="0090283A"/>
    <w:rsid w:val="00911181"/>
    <w:rsid w:val="0091550D"/>
    <w:rsid w:val="009169CF"/>
    <w:rsid w:val="009326BF"/>
    <w:rsid w:val="00932EF9"/>
    <w:rsid w:val="009444E6"/>
    <w:rsid w:val="00980B7C"/>
    <w:rsid w:val="009A5494"/>
    <w:rsid w:val="009E04AD"/>
    <w:rsid w:val="009F7EF5"/>
    <w:rsid w:val="00A03EC1"/>
    <w:rsid w:val="00A138E3"/>
    <w:rsid w:val="00A3703F"/>
    <w:rsid w:val="00A60E4B"/>
    <w:rsid w:val="00A71DBB"/>
    <w:rsid w:val="00A77754"/>
    <w:rsid w:val="00A90683"/>
    <w:rsid w:val="00AA2F6C"/>
    <w:rsid w:val="00AB2713"/>
    <w:rsid w:val="00AC65F3"/>
    <w:rsid w:val="00AD0464"/>
    <w:rsid w:val="00AE7A23"/>
    <w:rsid w:val="00B35361"/>
    <w:rsid w:val="00B43167"/>
    <w:rsid w:val="00B452D0"/>
    <w:rsid w:val="00B45A5C"/>
    <w:rsid w:val="00BC6BBF"/>
    <w:rsid w:val="00BD0335"/>
    <w:rsid w:val="00BD76CC"/>
    <w:rsid w:val="00C13161"/>
    <w:rsid w:val="00C16DF9"/>
    <w:rsid w:val="00C554FB"/>
    <w:rsid w:val="00CB36B5"/>
    <w:rsid w:val="00CD3599"/>
    <w:rsid w:val="00D13F41"/>
    <w:rsid w:val="00D1787B"/>
    <w:rsid w:val="00D31A60"/>
    <w:rsid w:val="00D32B6E"/>
    <w:rsid w:val="00D711E5"/>
    <w:rsid w:val="00D76B40"/>
    <w:rsid w:val="00D81EC2"/>
    <w:rsid w:val="00DA55E6"/>
    <w:rsid w:val="00DB2D45"/>
    <w:rsid w:val="00DC72F1"/>
    <w:rsid w:val="00DD4CFC"/>
    <w:rsid w:val="00E04F77"/>
    <w:rsid w:val="00E43826"/>
    <w:rsid w:val="00E663E4"/>
    <w:rsid w:val="00EA4669"/>
    <w:rsid w:val="00EC5A62"/>
    <w:rsid w:val="00ED6061"/>
    <w:rsid w:val="00ED72F8"/>
    <w:rsid w:val="00EE20D5"/>
    <w:rsid w:val="00F17C7E"/>
    <w:rsid w:val="00F309F8"/>
    <w:rsid w:val="00F404D7"/>
    <w:rsid w:val="00F44132"/>
    <w:rsid w:val="00FD0ECF"/>
    <w:rsid w:val="00FD0F6B"/>
    <w:rsid w:val="00FD48CC"/>
    <w:rsid w:val="00FF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B8F16F34-43B2-45B2-8FBB-B70EBFAF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character" w:customStyle="1" w:styleId="small1">
    <w:name w:val="small1"/>
    <w:rsid w:val="0091550D"/>
    <w:rPr>
      <w:sz w:val="20"/>
      <w:szCs w:val="20"/>
    </w:rPr>
  </w:style>
  <w:style w:type="paragraph" w:customStyle="1" w:styleId="Pa8">
    <w:name w:val="Pa8"/>
    <w:basedOn w:val="Normal"/>
    <w:next w:val="Normal"/>
    <w:uiPriority w:val="99"/>
    <w:rsid w:val="00932EF9"/>
    <w:pPr>
      <w:autoSpaceDE w:val="0"/>
      <w:autoSpaceDN w:val="0"/>
      <w:bidi w:val="0"/>
      <w:adjustRightInd w:val="0"/>
      <w:spacing w:line="161" w:lineRule="atLeas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73B32-2393-451D-BB2F-A5DB4EF6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1849</Words>
  <Characters>7348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Akram karami</cp:lastModifiedBy>
  <cp:revision>5</cp:revision>
  <cp:lastPrinted>2014-10-06T11:50:00Z</cp:lastPrinted>
  <dcterms:created xsi:type="dcterms:W3CDTF">2026-02-28T06:06:00Z</dcterms:created>
  <dcterms:modified xsi:type="dcterms:W3CDTF">2026-04-05T05:36:00Z</dcterms:modified>
</cp:coreProperties>
</file>